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F544" w14:textId="77777777" w:rsidR="000B6097" w:rsidRPr="00085D9B" w:rsidRDefault="000B6097" w:rsidP="000B6097">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r w:rsidRPr="00085D9B">
        <w:rPr>
          <w:rFonts w:ascii="Times New Roman" w:hAnsi="Times New Roman" w:cs="Arial"/>
          <w:sz w:val="24"/>
          <w:szCs w:val="24"/>
        </w:rPr>
        <w:t>МУ «</w:t>
      </w:r>
      <w:r>
        <w:rPr>
          <w:rFonts w:ascii="Times New Roman" w:hAnsi="Times New Roman" w:cs="Arial"/>
          <w:sz w:val="24"/>
          <w:szCs w:val="24"/>
        </w:rPr>
        <w:t>ОДО</w:t>
      </w:r>
      <w:r w:rsidRPr="00085D9B">
        <w:rPr>
          <w:rFonts w:ascii="Times New Roman" w:hAnsi="Times New Roman" w:cs="Arial"/>
          <w:sz w:val="24"/>
          <w:szCs w:val="24"/>
        </w:rPr>
        <w:t xml:space="preserve"> Курчалоевского муниципального района»</w:t>
      </w:r>
    </w:p>
    <w:p w14:paraId="58C0ED58" w14:textId="77777777" w:rsidR="000B6097" w:rsidRPr="00085D9B" w:rsidRDefault="000B6097" w:rsidP="000B6097">
      <w:pPr>
        <w:widowControl w:val="0"/>
        <w:autoSpaceDE w:val="0"/>
        <w:autoSpaceDN w:val="0"/>
        <w:adjustRightInd w:val="0"/>
        <w:spacing w:after="0" w:line="240" w:lineRule="auto"/>
        <w:jc w:val="center"/>
        <w:rPr>
          <w:rFonts w:ascii="Times New Roman" w:hAnsi="Times New Roman"/>
          <w:b/>
          <w:sz w:val="24"/>
          <w:szCs w:val="24"/>
        </w:rPr>
      </w:pPr>
      <w:r w:rsidRPr="00085D9B">
        <w:rPr>
          <w:rFonts w:ascii="Times New Roman" w:hAnsi="Times New Roman"/>
          <w:b/>
          <w:sz w:val="24"/>
          <w:szCs w:val="24"/>
        </w:rPr>
        <w:t>Муниципальное бюджетное дошкольное образовательное учреждение</w:t>
      </w:r>
    </w:p>
    <w:p w14:paraId="7C5E3948"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sz w:val="24"/>
          <w:szCs w:val="24"/>
        </w:rPr>
        <w:t>«ДЕТСКИЙ САД №2 «СВЕТЛЯЧОК» С. ГЕЛДАГАН КУРЧАЛОЕВСКОГО РАЙОНА»</w:t>
      </w:r>
    </w:p>
    <w:p w14:paraId="45C88A13"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sz w:val="24"/>
          <w:szCs w:val="24"/>
        </w:rPr>
        <w:t>(МБДОУ «Детский сад №2 «Светлячок» с. Гелдаган»</w:t>
      </w:r>
      <w:r>
        <w:rPr>
          <w:rFonts w:ascii="Times New Roman" w:hAnsi="Times New Roman" w:cs="Arial"/>
          <w:b/>
          <w:sz w:val="24"/>
          <w:szCs w:val="24"/>
        </w:rPr>
        <w:t xml:space="preserve"> </w:t>
      </w:r>
      <w:r w:rsidRPr="00085D9B">
        <w:rPr>
          <w:rFonts w:ascii="Times New Roman" w:hAnsi="Times New Roman" w:cs="Arial"/>
          <w:b/>
          <w:sz w:val="24"/>
          <w:szCs w:val="24"/>
        </w:rPr>
        <w:t>Курчалоевского района)</w:t>
      </w:r>
    </w:p>
    <w:p w14:paraId="3965CBC0"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sz w:val="24"/>
          <w:szCs w:val="24"/>
        </w:rPr>
      </w:pPr>
    </w:p>
    <w:p w14:paraId="11465E38"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sz w:val="24"/>
          <w:szCs w:val="24"/>
        </w:rPr>
      </w:pPr>
      <w:r w:rsidRPr="00085D9B">
        <w:rPr>
          <w:rFonts w:ascii="Times New Roman" w:hAnsi="Times New Roman"/>
          <w:sz w:val="24"/>
          <w:szCs w:val="24"/>
        </w:rPr>
        <w:t xml:space="preserve">МУ </w:t>
      </w:r>
      <w:r w:rsidRPr="00085D9B">
        <w:rPr>
          <w:rFonts w:ascii="Times New Roman" w:hAnsi="Times New Roman" w:cs="Arial"/>
          <w:sz w:val="24"/>
          <w:szCs w:val="24"/>
        </w:rPr>
        <w:t>«Курчалойн</w:t>
      </w:r>
      <w:r>
        <w:rPr>
          <w:rFonts w:ascii="Times New Roman" w:hAnsi="Times New Roman" w:cs="Arial"/>
          <w:sz w:val="24"/>
          <w:szCs w:val="24"/>
        </w:rPr>
        <w:t xml:space="preserve"> </w:t>
      </w:r>
      <w:r w:rsidRPr="00085D9B">
        <w:rPr>
          <w:rFonts w:ascii="Times New Roman" w:hAnsi="Times New Roman" w:cs="Arial"/>
          <w:sz w:val="24"/>
          <w:szCs w:val="24"/>
        </w:rPr>
        <w:t>муниципальни к</w:t>
      </w:r>
      <w:r w:rsidRPr="00085D9B">
        <w:rPr>
          <w:rFonts w:ascii="Times New Roman" w:hAnsi="Times New Roman" w:cs="Arial"/>
          <w:sz w:val="24"/>
          <w:szCs w:val="24"/>
          <w:lang w:val="en-US"/>
        </w:rPr>
        <w:t>I</w:t>
      </w:r>
      <w:r w:rsidRPr="00085D9B">
        <w:rPr>
          <w:rFonts w:ascii="Times New Roman" w:hAnsi="Times New Roman" w:cs="Arial"/>
          <w:sz w:val="24"/>
          <w:szCs w:val="24"/>
        </w:rPr>
        <w:t>оштан</w:t>
      </w:r>
      <w:r>
        <w:rPr>
          <w:rFonts w:ascii="Times New Roman" w:hAnsi="Times New Roman" w:cs="Arial"/>
          <w:sz w:val="24"/>
          <w:szCs w:val="24"/>
        </w:rPr>
        <w:t xml:space="preserve"> </w:t>
      </w:r>
      <w:r w:rsidRPr="00085D9B">
        <w:rPr>
          <w:rFonts w:ascii="Times New Roman" w:hAnsi="Times New Roman"/>
          <w:sz w:val="24"/>
          <w:szCs w:val="26"/>
        </w:rPr>
        <w:t>школазхойн</w:t>
      </w:r>
      <w:r>
        <w:rPr>
          <w:rFonts w:ascii="Times New Roman" w:hAnsi="Times New Roman"/>
          <w:sz w:val="24"/>
          <w:szCs w:val="26"/>
        </w:rPr>
        <w:t xml:space="preserve"> дешаран отдел</w:t>
      </w:r>
      <w:r w:rsidRPr="00085D9B">
        <w:rPr>
          <w:rFonts w:ascii="Times New Roman" w:hAnsi="Times New Roman"/>
          <w:sz w:val="24"/>
          <w:szCs w:val="24"/>
        </w:rPr>
        <w:t>»</w:t>
      </w:r>
    </w:p>
    <w:p w14:paraId="5399392C" w14:textId="77777777" w:rsidR="000B6097" w:rsidRPr="00085D9B" w:rsidRDefault="000B6097" w:rsidP="000B6097">
      <w:pPr>
        <w:spacing w:after="0" w:line="240" w:lineRule="auto"/>
        <w:jc w:val="center"/>
        <w:rPr>
          <w:rFonts w:ascii="Times New Roman" w:hAnsi="Times New Roman"/>
          <w:b/>
          <w:sz w:val="24"/>
          <w:szCs w:val="24"/>
        </w:rPr>
      </w:pPr>
      <w:r w:rsidRPr="00085D9B">
        <w:rPr>
          <w:rFonts w:ascii="Times New Roman" w:hAnsi="Times New Roman"/>
          <w:b/>
          <w:sz w:val="24"/>
          <w:szCs w:val="24"/>
        </w:rPr>
        <w:t>Муниципальни</w:t>
      </w:r>
      <w:r>
        <w:rPr>
          <w:rFonts w:ascii="Times New Roman" w:hAnsi="Times New Roman"/>
          <w:b/>
          <w:sz w:val="24"/>
          <w:szCs w:val="24"/>
        </w:rPr>
        <w:t xml:space="preserve"> </w:t>
      </w:r>
      <w:r w:rsidRPr="00085D9B">
        <w:rPr>
          <w:rFonts w:ascii="Times New Roman" w:hAnsi="Times New Roman"/>
          <w:b/>
          <w:sz w:val="24"/>
          <w:szCs w:val="24"/>
        </w:rPr>
        <w:t>бюджетни</w:t>
      </w:r>
      <w:r>
        <w:rPr>
          <w:rFonts w:ascii="Times New Roman" w:hAnsi="Times New Roman"/>
          <w:b/>
          <w:sz w:val="24"/>
          <w:szCs w:val="24"/>
        </w:rPr>
        <w:t xml:space="preserve"> </w:t>
      </w:r>
      <w:r w:rsidRPr="00085D9B">
        <w:rPr>
          <w:rFonts w:ascii="Times New Roman" w:hAnsi="Times New Roman"/>
          <w:b/>
          <w:sz w:val="24"/>
          <w:szCs w:val="24"/>
        </w:rPr>
        <w:t>школазхойн</w:t>
      </w:r>
      <w:r>
        <w:rPr>
          <w:rFonts w:ascii="Times New Roman" w:hAnsi="Times New Roman"/>
          <w:b/>
          <w:sz w:val="24"/>
          <w:szCs w:val="24"/>
        </w:rPr>
        <w:t xml:space="preserve"> </w:t>
      </w:r>
      <w:r w:rsidRPr="00085D9B">
        <w:rPr>
          <w:rFonts w:ascii="Times New Roman" w:hAnsi="Times New Roman"/>
          <w:b/>
          <w:sz w:val="24"/>
          <w:szCs w:val="24"/>
        </w:rPr>
        <w:t>дешаран</w:t>
      </w:r>
      <w:r>
        <w:rPr>
          <w:rFonts w:ascii="Times New Roman" w:hAnsi="Times New Roman"/>
          <w:b/>
          <w:sz w:val="24"/>
          <w:szCs w:val="24"/>
        </w:rPr>
        <w:t xml:space="preserve"> </w:t>
      </w:r>
      <w:r w:rsidRPr="00085D9B">
        <w:rPr>
          <w:rFonts w:ascii="Times New Roman" w:hAnsi="Times New Roman"/>
          <w:b/>
          <w:sz w:val="24"/>
          <w:szCs w:val="24"/>
        </w:rPr>
        <w:t>учреждени</w:t>
      </w:r>
    </w:p>
    <w:p w14:paraId="38333AFB" w14:textId="77777777" w:rsidR="000B6097" w:rsidRPr="00085D9B" w:rsidRDefault="000B6097" w:rsidP="000B6097">
      <w:pPr>
        <w:spacing w:after="0" w:line="240" w:lineRule="auto"/>
        <w:jc w:val="center"/>
        <w:rPr>
          <w:rFonts w:ascii="Times New Roman" w:hAnsi="Times New Roman"/>
          <w:b/>
          <w:sz w:val="24"/>
          <w:szCs w:val="24"/>
        </w:rPr>
      </w:pPr>
      <w:r w:rsidRPr="00085D9B">
        <w:rPr>
          <w:rFonts w:ascii="Times New Roman" w:hAnsi="Times New Roman"/>
          <w:b/>
          <w:sz w:val="24"/>
          <w:szCs w:val="24"/>
        </w:rPr>
        <w:t>«КУРЧАЛОЙН К</w:t>
      </w:r>
      <w:r w:rsidRPr="00085D9B">
        <w:rPr>
          <w:rFonts w:ascii="Times New Roman" w:hAnsi="Times New Roman"/>
          <w:b/>
          <w:sz w:val="24"/>
          <w:szCs w:val="24"/>
          <w:lang w:val="en-US"/>
        </w:rPr>
        <w:t>I</w:t>
      </w:r>
      <w:r w:rsidRPr="00085D9B">
        <w:rPr>
          <w:rFonts w:ascii="Times New Roman" w:hAnsi="Times New Roman"/>
          <w:b/>
          <w:sz w:val="24"/>
          <w:szCs w:val="24"/>
        </w:rPr>
        <w:t>ОШТАН ГЕЛДАГАНАН ЭВЛАН №2 ЙОЛУ БЕРИЙН БЕШ «СВЕТЛЯЧОК»</w:t>
      </w:r>
    </w:p>
    <w:p w14:paraId="206A7B8A"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bCs/>
          <w:color w:val="26282F"/>
          <w:sz w:val="24"/>
          <w:szCs w:val="24"/>
        </w:rPr>
        <w:t>(</w:t>
      </w:r>
      <w:r w:rsidRPr="00085D9B">
        <w:rPr>
          <w:rFonts w:ascii="Times New Roman" w:hAnsi="Times New Roman" w:cs="Arial"/>
          <w:b/>
          <w:sz w:val="24"/>
          <w:szCs w:val="24"/>
        </w:rPr>
        <w:t>МБШДУ «Курчалойн к</w:t>
      </w:r>
      <w:r w:rsidRPr="00085D9B">
        <w:rPr>
          <w:rFonts w:ascii="Times New Roman" w:hAnsi="Times New Roman" w:cs="Arial"/>
          <w:b/>
          <w:sz w:val="24"/>
          <w:szCs w:val="24"/>
          <w:lang w:val="en-US"/>
        </w:rPr>
        <w:t>I</w:t>
      </w:r>
      <w:r w:rsidRPr="00085D9B">
        <w:rPr>
          <w:rFonts w:ascii="Times New Roman" w:hAnsi="Times New Roman" w:cs="Arial"/>
          <w:b/>
          <w:sz w:val="24"/>
          <w:szCs w:val="24"/>
        </w:rPr>
        <w:t>оштан</w:t>
      </w:r>
      <w:r>
        <w:rPr>
          <w:rFonts w:ascii="Times New Roman" w:hAnsi="Times New Roman" w:cs="Arial"/>
          <w:b/>
          <w:sz w:val="24"/>
          <w:szCs w:val="24"/>
        </w:rPr>
        <w:t xml:space="preserve"> </w:t>
      </w:r>
      <w:r w:rsidRPr="00085D9B">
        <w:rPr>
          <w:rFonts w:ascii="Times New Roman" w:hAnsi="Times New Roman" w:cs="Arial"/>
          <w:b/>
          <w:sz w:val="24"/>
          <w:szCs w:val="24"/>
        </w:rPr>
        <w:t>Гелдагананэвлан №2 берийн</w:t>
      </w:r>
      <w:r>
        <w:rPr>
          <w:rFonts w:ascii="Times New Roman" w:hAnsi="Times New Roman" w:cs="Arial"/>
          <w:b/>
          <w:sz w:val="24"/>
          <w:szCs w:val="24"/>
        </w:rPr>
        <w:t xml:space="preserve"> </w:t>
      </w:r>
      <w:r w:rsidRPr="00085D9B">
        <w:rPr>
          <w:rFonts w:ascii="Times New Roman" w:hAnsi="Times New Roman" w:cs="Arial"/>
          <w:b/>
          <w:sz w:val="24"/>
          <w:szCs w:val="24"/>
        </w:rPr>
        <w:t>беш «Светлячок»)</w:t>
      </w:r>
    </w:p>
    <w:p w14:paraId="30121422"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409B1C44"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19983439"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7F18282C"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5CCA2C66"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53162E2E"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14F66E7C" w14:textId="77777777" w:rsidR="000A158C" w:rsidRPr="00277EEA" w:rsidRDefault="000A158C" w:rsidP="007B6D97">
      <w:pPr>
        <w:shd w:val="clear" w:color="auto" w:fill="FFFFFF"/>
        <w:spacing w:before="195" w:after="195" w:line="240" w:lineRule="auto"/>
        <w:rPr>
          <w:rFonts w:ascii="Times New Roman" w:eastAsia="Times New Roman" w:hAnsi="Times New Roman"/>
          <w:b/>
          <w:bCs/>
          <w:sz w:val="44"/>
          <w:szCs w:val="40"/>
          <w:lang w:eastAsia="ru-RU"/>
        </w:rPr>
      </w:pPr>
    </w:p>
    <w:p w14:paraId="4CF9415F" w14:textId="77777777" w:rsidR="000529B0" w:rsidRPr="0097260F" w:rsidRDefault="000529B0" w:rsidP="00792233">
      <w:pPr>
        <w:shd w:val="clear" w:color="auto" w:fill="FFFFFF"/>
        <w:spacing w:after="0" w:line="240" w:lineRule="auto"/>
        <w:jc w:val="center"/>
        <w:rPr>
          <w:rFonts w:ascii="Times New Roman" w:eastAsia="Times New Roman" w:hAnsi="Times New Roman"/>
          <w:b/>
          <w:bCs/>
          <w:sz w:val="28"/>
          <w:szCs w:val="28"/>
          <w:lang w:eastAsia="ru-RU"/>
        </w:rPr>
      </w:pPr>
      <w:r w:rsidRPr="0097260F">
        <w:rPr>
          <w:rFonts w:ascii="Times New Roman" w:eastAsia="Times New Roman" w:hAnsi="Times New Roman"/>
          <w:b/>
          <w:bCs/>
          <w:sz w:val="28"/>
          <w:szCs w:val="28"/>
          <w:lang w:eastAsia="ru-RU"/>
        </w:rPr>
        <w:t xml:space="preserve">ОТЧЕТ </w:t>
      </w:r>
    </w:p>
    <w:p w14:paraId="114DA771" w14:textId="77777777" w:rsidR="000529B0" w:rsidRPr="0097260F" w:rsidRDefault="006E3730" w:rsidP="00792233">
      <w:pPr>
        <w:spacing w:after="0" w:line="240" w:lineRule="auto"/>
        <w:jc w:val="center"/>
        <w:rPr>
          <w:rFonts w:ascii="Times New Roman" w:hAnsi="Times New Roman"/>
          <w:b/>
          <w:sz w:val="28"/>
          <w:szCs w:val="24"/>
        </w:rPr>
      </w:pPr>
      <w:r w:rsidRPr="00277EEA">
        <w:rPr>
          <w:rFonts w:ascii="Times New Roman" w:hAnsi="Times New Roman"/>
          <w:b/>
          <w:sz w:val="28"/>
          <w:szCs w:val="24"/>
        </w:rPr>
        <w:t>О РЕЗУЛЬТАТАХ САМООБСЛЕДОВАНИЯ</w:t>
      </w:r>
    </w:p>
    <w:p w14:paraId="6B1D49ED" w14:textId="77777777" w:rsidR="000B6097" w:rsidRDefault="000529B0" w:rsidP="000529B0">
      <w:pPr>
        <w:tabs>
          <w:tab w:val="num" w:pos="0"/>
        </w:tabs>
        <w:spacing w:after="0" w:line="240" w:lineRule="auto"/>
        <w:jc w:val="center"/>
        <w:rPr>
          <w:rFonts w:ascii="Times New Roman" w:hAnsi="Times New Roman"/>
          <w:b/>
          <w:sz w:val="28"/>
          <w:szCs w:val="28"/>
        </w:rPr>
      </w:pPr>
      <w:r w:rsidRPr="00277EEA">
        <w:rPr>
          <w:rFonts w:ascii="Times New Roman" w:hAnsi="Times New Roman"/>
          <w:b/>
          <w:sz w:val="28"/>
          <w:szCs w:val="28"/>
          <w:lang w:eastAsia="ru-RU"/>
        </w:rPr>
        <w:t>МУНИЦИПАЛЬНОГО БЮДЖЕТНОГО</w:t>
      </w:r>
      <w:r w:rsidRPr="00277EEA">
        <w:rPr>
          <w:rFonts w:ascii="Times New Roman" w:hAnsi="Times New Roman"/>
          <w:b/>
          <w:sz w:val="28"/>
          <w:szCs w:val="28"/>
          <w:lang w:eastAsia="ru-RU"/>
        </w:rPr>
        <w:br/>
        <w:t>ДОШКОЛЬНОГО ОБРАЗОВАТЕЛЬН</w:t>
      </w:r>
      <w:r w:rsidR="00330602">
        <w:rPr>
          <w:rFonts w:ascii="Times New Roman" w:hAnsi="Times New Roman"/>
          <w:b/>
          <w:sz w:val="28"/>
          <w:szCs w:val="28"/>
          <w:lang w:eastAsia="ru-RU"/>
        </w:rPr>
        <w:t>ОГО УЧРЕЖДЕНИЯ</w:t>
      </w:r>
      <w:r w:rsidR="00330602">
        <w:rPr>
          <w:rFonts w:ascii="Times New Roman" w:hAnsi="Times New Roman"/>
          <w:b/>
          <w:sz w:val="28"/>
          <w:szCs w:val="28"/>
          <w:lang w:eastAsia="ru-RU"/>
        </w:rPr>
        <w:br/>
        <w:t xml:space="preserve">«ДЕТСКИЙ САД № </w:t>
      </w:r>
      <w:r w:rsidR="000B6097">
        <w:rPr>
          <w:rFonts w:ascii="Times New Roman" w:hAnsi="Times New Roman"/>
          <w:b/>
          <w:sz w:val="28"/>
          <w:szCs w:val="28"/>
          <w:lang w:eastAsia="ru-RU"/>
        </w:rPr>
        <w:t>2</w:t>
      </w:r>
      <w:r w:rsidRPr="00277EEA">
        <w:rPr>
          <w:rFonts w:ascii="Times New Roman" w:hAnsi="Times New Roman"/>
          <w:b/>
          <w:sz w:val="28"/>
          <w:szCs w:val="28"/>
          <w:lang w:eastAsia="ru-RU"/>
        </w:rPr>
        <w:t xml:space="preserve"> </w:t>
      </w:r>
      <w:r w:rsidR="00330602">
        <w:rPr>
          <w:rFonts w:ascii="Times New Roman" w:hAnsi="Times New Roman"/>
          <w:b/>
          <w:sz w:val="28"/>
          <w:szCs w:val="28"/>
        </w:rPr>
        <w:t>«</w:t>
      </w:r>
      <w:r w:rsidR="000B6097">
        <w:rPr>
          <w:rFonts w:ascii="Times New Roman" w:hAnsi="Times New Roman"/>
          <w:b/>
          <w:sz w:val="28"/>
          <w:szCs w:val="28"/>
        </w:rPr>
        <w:t>СВЕТЛЯЧОК</w:t>
      </w:r>
      <w:r w:rsidR="003B4D0C">
        <w:rPr>
          <w:rFonts w:ascii="Times New Roman" w:hAnsi="Times New Roman"/>
          <w:b/>
          <w:sz w:val="28"/>
          <w:szCs w:val="28"/>
        </w:rPr>
        <w:t xml:space="preserve">» </w:t>
      </w:r>
      <w:r w:rsidR="000B6097">
        <w:rPr>
          <w:rFonts w:ascii="Times New Roman" w:hAnsi="Times New Roman"/>
          <w:b/>
          <w:sz w:val="28"/>
          <w:szCs w:val="28"/>
        </w:rPr>
        <w:t>С</w:t>
      </w:r>
      <w:r w:rsidR="003B4D0C">
        <w:rPr>
          <w:rFonts w:ascii="Times New Roman" w:hAnsi="Times New Roman"/>
          <w:b/>
          <w:sz w:val="28"/>
          <w:szCs w:val="28"/>
        </w:rPr>
        <w:t xml:space="preserve">. </w:t>
      </w:r>
      <w:r w:rsidR="000B6097">
        <w:rPr>
          <w:rFonts w:ascii="Times New Roman" w:hAnsi="Times New Roman"/>
          <w:b/>
          <w:sz w:val="28"/>
          <w:szCs w:val="28"/>
        </w:rPr>
        <w:t>ГЕЛДАГАН</w:t>
      </w:r>
    </w:p>
    <w:p w14:paraId="5DAA0BEC" w14:textId="77777777" w:rsidR="000529B0" w:rsidRPr="00277EEA" w:rsidRDefault="000B6097" w:rsidP="000529B0">
      <w:pPr>
        <w:tabs>
          <w:tab w:val="num" w:pos="0"/>
        </w:tabs>
        <w:spacing w:after="0" w:line="240" w:lineRule="auto"/>
        <w:jc w:val="center"/>
        <w:rPr>
          <w:rFonts w:ascii="Times New Roman" w:hAnsi="Times New Roman"/>
          <w:b/>
          <w:bCs/>
          <w:sz w:val="28"/>
          <w:szCs w:val="28"/>
        </w:rPr>
      </w:pPr>
      <w:r>
        <w:rPr>
          <w:rFonts w:ascii="Times New Roman" w:hAnsi="Times New Roman"/>
          <w:b/>
          <w:sz w:val="28"/>
          <w:szCs w:val="28"/>
        </w:rPr>
        <w:t xml:space="preserve"> КУРЧАЛОЕВСКОГО РАЙОНА</w:t>
      </w:r>
      <w:r w:rsidR="00CC3AC4">
        <w:rPr>
          <w:rFonts w:ascii="Times New Roman" w:hAnsi="Times New Roman"/>
          <w:b/>
          <w:sz w:val="28"/>
          <w:szCs w:val="28"/>
        </w:rPr>
        <w:t>»</w:t>
      </w:r>
      <w:r w:rsidR="000529B0" w:rsidRPr="00277EEA">
        <w:rPr>
          <w:rFonts w:ascii="Times New Roman" w:eastAsia="Times New Roman" w:hAnsi="Times New Roman"/>
          <w:b/>
          <w:bCs/>
          <w:sz w:val="28"/>
          <w:szCs w:val="28"/>
          <w:lang w:eastAsia="ru-RU"/>
        </w:rPr>
        <w:t xml:space="preserve"> </w:t>
      </w:r>
    </w:p>
    <w:p w14:paraId="5F983C44" w14:textId="2728AD32" w:rsidR="003B4D0C" w:rsidRPr="003B4D0C" w:rsidRDefault="003B4D0C" w:rsidP="003B4D0C">
      <w:pPr>
        <w:ind w:right="48"/>
        <w:jc w:val="center"/>
        <w:rPr>
          <w:rFonts w:ascii="Times New Roman" w:hAnsi="Times New Roman"/>
          <w:b/>
          <w:sz w:val="28"/>
          <w:szCs w:val="28"/>
        </w:rPr>
      </w:pPr>
      <w:r w:rsidRPr="003B4D0C">
        <w:rPr>
          <w:rFonts w:ascii="Times New Roman" w:hAnsi="Times New Roman"/>
          <w:b/>
          <w:sz w:val="28"/>
          <w:szCs w:val="28"/>
        </w:rPr>
        <w:t xml:space="preserve">(ПО СОСТОЯНИЮ НА </w:t>
      </w:r>
      <w:r w:rsidR="000B6097">
        <w:rPr>
          <w:rFonts w:ascii="Times New Roman" w:hAnsi="Times New Roman"/>
          <w:b/>
          <w:sz w:val="28"/>
          <w:szCs w:val="28"/>
        </w:rPr>
        <w:t>29</w:t>
      </w:r>
      <w:r w:rsidRPr="003B4D0C">
        <w:rPr>
          <w:rFonts w:ascii="Times New Roman" w:hAnsi="Times New Roman"/>
          <w:b/>
          <w:sz w:val="28"/>
          <w:szCs w:val="28"/>
        </w:rPr>
        <w:t>.12.202</w:t>
      </w:r>
      <w:r w:rsidR="005C37C8">
        <w:rPr>
          <w:rFonts w:ascii="Times New Roman" w:hAnsi="Times New Roman"/>
          <w:b/>
          <w:sz w:val="28"/>
          <w:szCs w:val="28"/>
        </w:rPr>
        <w:t>4</w:t>
      </w:r>
      <w:r w:rsidRPr="003B4D0C">
        <w:rPr>
          <w:rFonts w:ascii="Times New Roman" w:hAnsi="Times New Roman"/>
          <w:b/>
          <w:sz w:val="28"/>
          <w:szCs w:val="28"/>
        </w:rPr>
        <w:t xml:space="preserve"> г.)</w:t>
      </w:r>
    </w:p>
    <w:p w14:paraId="6E4CED3E" w14:textId="77777777" w:rsidR="000529B0" w:rsidRPr="00277EEA" w:rsidRDefault="000529B0" w:rsidP="000529B0">
      <w:pPr>
        <w:shd w:val="clear" w:color="auto" w:fill="FFFFFF"/>
        <w:spacing w:before="195" w:after="195" w:line="240" w:lineRule="auto"/>
        <w:jc w:val="center"/>
        <w:rPr>
          <w:rFonts w:ascii="Arial" w:eastAsia="Times New Roman" w:hAnsi="Arial" w:cs="Arial"/>
          <w:sz w:val="28"/>
          <w:szCs w:val="28"/>
          <w:lang w:eastAsia="ru-RU"/>
        </w:rPr>
      </w:pPr>
    </w:p>
    <w:p w14:paraId="18365CFC" w14:textId="77777777" w:rsidR="000B6CFC" w:rsidRPr="00277EEA" w:rsidRDefault="000B6CFC"/>
    <w:p w14:paraId="7899F3F4" w14:textId="77777777" w:rsidR="006E3730" w:rsidRPr="00277EEA" w:rsidRDefault="006E3730"/>
    <w:p w14:paraId="4530D1A0" w14:textId="77777777" w:rsidR="006E3730" w:rsidRPr="00277EEA" w:rsidRDefault="006E3730"/>
    <w:p w14:paraId="7CE6B5DF" w14:textId="77777777" w:rsidR="006E3730" w:rsidRPr="00277EEA" w:rsidRDefault="006E3730"/>
    <w:p w14:paraId="39DC288B" w14:textId="77777777" w:rsidR="006E3730" w:rsidRPr="00277EEA" w:rsidRDefault="006E3730"/>
    <w:p w14:paraId="4E0C3223" w14:textId="77777777" w:rsidR="006E3730" w:rsidRPr="00277EEA" w:rsidRDefault="006E3730"/>
    <w:p w14:paraId="44EC5A28" w14:textId="77777777" w:rsidR="006E3730" w:rsidRPr="00277EEA" w:rsidRDefault="006E3730"/>
    <w:p w14:paraId="3A4B8A85" w14:textId="77777777" w:rsidR="006E3730" w:rsidRPr="00277EEA" w:rsidRDefault="006E3730"/>
    <w:p w14:paraId="7F0DEFEC" w14:textId="77777777" w:rsidR="00792233" w:rsidRDefault="00792233"/>
    <w:p w14:paraId="54BA283E" w14:textId="77777777" w:rsidR="00792233" w:rsidRDefault="00792233"/>
    <w:p w14:paraId="04A6C7F1" w14:textId="77777777" w:rsidR="00A37FF9" w:rsidRDefault="00A37FF9"/>
    <w:p w14:paraId="0D510DDE" w14:textId="77777777" w:rsidR="00A37FF9" w:rsidRPr="00277EEA" w:rsidRDefault="00A37FF9"/>
    <w:p w14:paraId="798DC2A7" w14:textId="42464329" w:rsidR="00330602" w:rsidRDefault="000B6097" w:rsidP="006A2DBD">
      <w:pPr>
        <w:jc w:val="center"/>
        <w:rPr>
          <w:rFonts w:ascii="Times New Roman" w:hAnsi="Times New Roman"/>
          <w:sz w:val="28"/>
        </w:rPr>
      </w:pPr>
      <w:r>
        <w:rPr>
          <w:rFonts w:ascii="Times New Roman" w:hAnsi="Times New Roman"/>
          <w:sz w:val="28"/>
        </w:rPr>
        <w:t>с</w:t>
      </w:r>
      <w:r w:rsidR="007B6D97" w:rsidRPr="00277EEA">
        <w:rPr>
          <w:rFonts w:ascii="Times New Roman" w:hAnsi="Times New Roman"/>
          <w:sz w:val="28"/>
        </w:rPr>
        <w:t>.</w:t>
      </w:r>
      <w:r w:rsidR="00792233">
        <w:rPr>
          <w:rFonts w:ascii="Times New Roman" w:hAnsi="Times New Roman"/>
          <w:sz w:val="28"/>
        </w:rPr>
        <w:t xml:space="preserve"> </w:t>
      </w:r>
      <w:r w:rsidR="007B6D97" w:rsidRPr="00277EEA">
        <w:rPr>
          <w:rFonts w:ascii="Times New Roman" w:hAnsi="Times New Roman"/>
          <w:sz w:val="28"/>
        </w:rPr>
        <w:t>Г</w:t>
      </w:r>
      <w:r>
        <w:rPr>
          <w:rFonts w:ascii="Times New Roman" w:hAnsi="Times New Roman"/>
          <w:sz w:val="28"/>
        </w:rPr>
        <w:t>елдаган</w:t>
      </w:r>
      <w:r w:rsidR="003B4D0C">
        <w:rPr>
          <w:rFonts w:ascii="Times New Roman" w:hAnsi="Times New Roman"/>
          <w:sz w:val="28"/>
        </w:rPr>
        <w:t xml:space="preserve"> – 202</w:t>
      </w:r>
      <w:r w:rsidR="005C37C8">
        <w:rPr>
          <w:rFonts w:ascii="Times New Roman" w:hAnsi="Times New Roman"/>
          <w:sz w:val="28"/>
        </w:rPr>
        <w:t>5</w:t>
      </w:r>
      <w:r w:rsidR="003B4D0C">
        <w:rPr>
          <w:rFonts w:ascii="Times New Roman" w:hAnsi="Times New Roman"/>
          <w:sz w:val="28"/>
        </w:rPr>
        <w:t xml:space="preserve"> г.</w:t>
      </w:r>
    </w:p>
    <w:p w14:paraId="4E718C09" w14:textId="77777777" w:rsidR="00A0677B" w:rsidRPr="00A0677B" w:rsidRDefault="00FF7C7A" w:rsidP="00FF7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Процедура с</w:t>
      </w:r>
      <w:r w:rsidR="00A0677B" w:rsidRPr="00A0677B">
        <w:rPr>
          <w:rFonts w:ascii="Times New Roman" w:hAnsi="Times New Roman"/>
          <w:sz w:val="28"/>
          <w:szCs w:val="28"/>
        </w:rPr>
        <w:t>амообследовани</w:t>
      </w:r>
      <w:r>
        <w:rPr>
          <w:rFonts w:ascii="Times New Roman" w:hAnsi="Times New Roman"/>
          <w:sz w:val="28"/>
          <w:szCs w:val="28"/>
        </w:rPr>
        <w:t>я</w:t>
      </w:r>
      <w:r w:rsidR="00A0677B" w:rsidRPr="00A0677B">
        <w:rPr>
          <w:rFonts w:ascii="Times New Roman" w:hAnsi="Times New Roman"/>
          <w:sz w:val="28"/>
          <w:szCs w:val="28"/>
        </w:rPr>
        <w:t xml:space="preserve"> Муниципального бюджетного дошкольного образовательного учреждения </w:t>
      </w:r>
      <w:r w:rsidR="00335FD6">
        <w:rPr>
          <w:rFonts w:ascii="Times New Roman" w:hAnsi="Times New Roman"/>
          <w:sz w:val="28"/>
          <w:szCs w:val="28"/>
        </w:rPr>
        <w:t>«Детский сад №</w:t>
      </w:r>
      <w:r w:rsidR="00DA1D84">
        <w:rPr>
          <w:rFonts w:ascii="Times New Roman" w:hAnsi="Times New Roman"/>
          <w:sz w:val="28"/>
          <w:szCs w:val="28"/>
        </w:rPr>
        <w:t xml:space="preserve"> </w:t>
      </w:r>
      <w:r w:rsidR="000B6097">
        <w:rPr>
          <w:rFonts w:ascii="Times New Roman" w:hAnsi="Times New Roman"/>
          <w:sz w:val="28"/>
          <w:szCs w:val="28"/>
        </w:rPr>
        <w:t>2</w:t>
      </w:r>
      <w:r w:rsidR="00335FD6">
        <w:rPr>
          <w:rFonts w:ascii="Times New Roman" w:hAnsi="Times New Roman"/>
          <w:sz w:val="28"/>
          <w:szCs w:val="28"/>
        </w:rPr>
        <w:t xml:space="preserve"> «</w:t>
      </w:r>
      <w:r w:rsidR="000B6097">
        <w:rPr>
          <w:rFonts w:ascii="Times New Roman" w:hAnsi="Times New Roman"/>
          <w:sz w:val="28"/>
          <w:szCs w:val="28"/>
        </w:rPr>
        <w:t>Светялчок</w:t>
      </w:r>
      <w:r w:rsidR="00335FD6">
        <w:rPr>
          <w:rFonts w:ascii="Times New Roman" w:hAnsi="Times New Roman"/>
          <w:sz w:val="28"/>
          <w:szCs w:val="28"/>
        </w:rPr>
        <w:t xml:space="preserve">» </w:t>
      </w:r>
      <w:r w:rsidR="000B6097">
        <w:rPr>
          <w:rFonts w:ascii="Times New Roman" w:hAnsi="Times New Roman"/>
          <w:sz w:val="28"/>
          <w:szCs w:val="28"/>
        </w:rPr>
        <w:t>с</w:t>
      </w:r>
      <w:r w:rsidR="00335FD6">
        <w:rPr>
          <w:rFonts w:ascii="Times New Roman" w:hAnsi="Times New Roman"/>
          <w:sz w:val="28"/>
          <w:szCs w:val="28"/>
        </w:rPr>
        <w:t>. Г</w:t>
      </w:r>
      <w:r w:rsidR="000B6097">
        <w:rPr>
          <w:rFonts w:ascii="Times New Roman" w:hAnsi="Times New Roman"/>
          <w:sz w:val="28"/>
          <w:szCs w:val="28"/>
        </w:rPr>
        <w:t>елдаган Курчалоевского района</w:t>
      </w:r>
      <w:r w:rsidR="00335FD6">
        <w:rPr>
          <w:rFonts w:ascii="Times New Roman" w:hAnsi="Times New Roman"/>
          <w:sz w:val="28"/>
          <w:szCs w:val="28"/>
        </w:rPr>
        <w:t>»</w:t>
      </w:r>
      <w:r w:rsidR="00A0677B" w:rsidRPr="00A0677B">
        <w:rPr>
          <w:rFonts w:ascii="Times New Roman" w:hAnsi="Times New Roman"/>
          <w:sz w:val="28"/>
          <w:szCs w:val="28"/>
        </w:rPr>
        <w:t xml:space="preserve"> проводится в соответствии </w:t>
      </w:r>
      <w:r>
        <w:rPr>
          <w:rFonts w:ascii="Times New Roman" w:hAnsi="Times New Roman"/>
          <w:sz w:val="28"/>
          <w:szCs w:val="28"/>
        </w:rPr>
        <w:t xml:space="preserve">со следующими </w:t>
      </w:r>
      <w:r w:rsidR="00A0677B" w:rsidRPr="00A0677B">
        <w:rPr>
          <w:rFonts w:ascii="Times New Roman" w:hAnsi="Times New Roman"/>
          <w:sz w:val="28"/>
          <w:szCs w:val="28"/>
        </w:rPr>
        <w:t>нормативн</w:t>
      </w:r>
      <w:r>
        <w:rPr>
          <w:rFonts w:ascii="Times New Roman" w:hAnsi="Times New Roman"/>
          <w:sz w:val="28"/>
          <w:szCs w:val="28"/>
        </w:rPr>
        <w:t>ыми</w:t>
      </w:r>
      <w:r w:rsidR="00A0677B" w:rsidRPr="00A0677B">
        <w:rPr>
          <w:rFonts w:ascii="Times New Roman" w:hAnsi="Times New Roman"/>
          <w:sz w:val="28"/>
          <w:szCs w:val="28"/>
        </w:rPr>
        <w:t xml:space="preserve"> </w:t>
      </w:r>
      <w:r>
        <w:rPr>
          <w:rFonts w:ascii="Times New Roman" w:hAnsi="Times New Roman"/>
          <w:sz w:val="28"/>
          <w:szCs w:val="28"/>
        </w:rPr>
        <w:t>документами и локальными актами</w:t>
      </w:r>
      <w:r w:rsidR="00A0677B" w:rsidRPr="00A0677B">
        <w:rPr>
          <w:rFonts w:ascii="Times New Roman" w:hAnsi="Times New Roman"/>
          <w:sz w:val="28"/>
          <w:szCs w:val="28"/>
        </w:rPr>
        <w:t>:</w:t>
      </w:r>
    </w:p>
    <w:p w14:paraId="75160969"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Федеральный закон № 273-ФЗ от 29.12.2012г «Об образовании в Российской Федерации» с изменениями от 8 декабря 2020 года;</w:t>
      </w:r>
    </w:p>
    <w:p w14:paraId="697400AC" w14:textId="77777777" w:rsidR="00A0677B" w:rsidRPr="00A0677B" w:rsidRDefault="00A0677B" w:rsidP="00FF7C7A">
      <w:pPr>
        <w:spacing w:after="12" w:line="240" w:lineRule="auto"/>
        <w:ind w:right="-1" w:firstLine="567"/>
        <w:jc w:val="both"/>
        <w:rPr>
          <w:rFonts w:ascii="Times New Roman" w:hAnsi="Times New Roman"/>
          <w:sz w:val="28"/>
          <w:szCs w:val="28"/>
        </w:rPr>
      </w:pPr>
      <w:r>
        <w:rPr>
          <w:rFonts w:ascii="Times New Roman" w:hAnsi="Times New Roman"/>
          <w:sz w:val="28"/>
          <w:szCs w:val="28"/>
        </w:rPr>
        <w:t xml:space="preserve">-  </w:t>
      </w:r>
      <w:r w:rsidRPr="00A0677B">
        <w:rPr>
          <w:rFonts w:ascii="Times New Roman" w:hAnsi="Times New Roman"/>
          <w:sz w:val="28"/>
          <w:szCs w:val="28"/>
        </w:rPr>
        <w:t>Приказом Министерства образования и науки Российской Федерации от 17</w:t>
      </w:r>
      <w:r>
        <w:rPr>
          <w:rFonts w:ascii="Times New Roman" w:hAnsi="Times New Roman"/>
          <w:sz w:val="28"/>
          <w:szCs w:val="28"/>
        </w:rPr>
        <w:t xml:space="preserve"> </w:t>
      </w:r>
      <w:r w:rsidRPr="00A0677B">
        <w:rPr>
          <w:rFonts w:ascii="Times New Roman" w:hAnsi="Times New Roman"/>
          <w:sz w:val="28"/>
          <w:szCs w:val="28"/>
        </w:rPr>
        <w:t>октября 2013 г. N 1155 «Об утверждении федерального государственного образовательного стандарта дошкольного образования»;</w:t>
      </w:r>
    </w:p>
    <w:p w14:paraId="224AA652"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xml:space="preserve">-  Приказ Министерства образования и науки Российской Федерации от 14.06.2013 № 462 с изменениями от 14.12.2017 </w:t>
      </w:r>
      <w:r w:rsidRPr="00A0677B">
        <w:rPr>
          <w:rFonts w:ascii="Times New Roman" w:hAnsi="Times New Roman"/>
          <w:sz w:val="28"/>
          <w:szCs w:val="28"/>
          <w:shd w:val="clear" w:color="auto" w:fill="FFFFFF"/>
        </w:rPr>
        <w:t>№ 1218</w:t>
      </w:r>
      <w:r w:rsidRPr="00A0677B">
        <w:rPr>
          <w:rFonts w:ascii="Times New Roman" w:hAnsi="Times New Roman"/>
          <w:sz w:val="28"/>
          <w:szCs w:val="28"/>
        </w:rPr>
        <w:t xml:space="preserve"> «Об утверждении Порядка проведения самообследования образовательной организации»;</w:t>
      </w:r>
    </w:p>
    <w:p w14:paraId="24DB577B"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самообследования»;</w:t>
      </w:r>
    </w:p>
    <w:p w14:paraId="0DB7CC4C"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0B5B29">
        <w:rPr>
          <w:rFonts w:ascii="Times New Roman" w:hAnsi="Times New Roman"/>
          <w:sz w:val="28"/>
          <w:szCs w:val="28"/>
        </w:rPr>
        <w:t>;</w:t>
      </w:r>
    </w:p>
    <w:p w14:paraId="5F254571"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Приказ Рособрнадзора от</w:t>
      </w:r>
      <w:r w:rsidR="000B5B29">
        <w:rPr>
          <w:rFonts w:ascii="Times New Roman" w:hAnsi="Times New Roman"/>
          <w:sz w:val="28"/>
          <w:szCs w:val="28"/>
        </w:rPr>
        <w:t xml:space="preserve"> </w:t>
      </w:r>
      <w:r w:rsidRPr="00A0677B">
        <w:rPr>
          <w:rFonts w:ascii="Times New Roman" w:hAnsi="Times New Roman"/>
          <w:sz w:val="28"/>
          <w:szCs w:val="28"/>
        </w:rPr>
        <w:t>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r w:rsidR="000B5B29">
        <w:rPr>
          <w:rFonts w:ascii="Times New Roman" w:hAnsi="Times New Roman"/>
          <w:sz w:val="28"/>
          <w:szCs w:val="28"/>
        </w:rPr>
        <w:t>;</w:t>
      </w:r>
    </w:p>
    <w:p w14:paraId="33E5E4FB" w14:textId="77777777" w:rsidR="00A0677B" w:rsidRPr="00A0677B" w:rsidRDefault="00A0677B" w:rsidP="000B5B29">
      <w:pPr>
        <w:spacing w:after="0" w:line="240" w:lineRule="auto"/>
        <w:ind w:left="-15" w:right="-1" w:firstLine="567"/>
        <w:jc w:val="both"/>
        <w:rPr>
          <w:rFonts w:ascii="Times New Roman" w:hAnsi="Times New Roman"/>
          <w:sz w:val="28"/>
          <w:szCs w:val="28"/>
        </w:rPr>
      </w:pPr>
      <w:r w:rsidRPr="00A0677B">
        <w:rPr>
          <w:rFonts w:ascii="Times New Roman" w:hAnsi="Times New Roman"/>
          <w:sz w:val="28"/>
          <w:szCs w:val="28"/>
        </w:rPr>
        <w:t xml:space="preserve">- </w:t>
      </w:r>
      <w:r w:rsidRPr="00A0677B">
        <w:rPr>
          <w:rFonts w:ascii="Times New Roman" w:hAnsi="Times New Roman"/>
          <w:sz w:val="28"/>
        </w:rPr>
        <w:t xml:space="preserve">Приказ Министерства Просвещения </w:t>
      </w:r>
      <w:r w:rsidRPr="00A0677B">
        <w:rPr>
          <w:rFonts w:ascii="Times New Roman" w:hAnsi="Times New Roman"/>
          <w:sz w:val="28"/>
          <w:shd w:val="clear" w:color="auto" w:fill="FFFFFF"/>
        </w:rPr>
        <w:t>№ 373 от 31 июля 2020 </w:t>
      </w:r>
      <w:r w:rsidRPr="00A0677B">
        <w:rPr>
          <w:rFonts w:ascii="Times New Roman" w:hAnsi="Times New Roman"/>
          <w:bCs/>
          <w:sz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0B5B29">
        <w:rPr>
          <w:rFonts w:ascii="Times New Roman" w:hAnsi="Times New Roman"/>
          <w:sz w:val="28"/>
        </w:rPr>
        <w:t>;</w:t>
      </w:r>
    </w:p>
    <w:p w14:paraId="158E3E5D" w14:textId="77777777" w:rsidR="00A0677B" w:rsidRPr="00A0677B" w:rsidRDefault="00A0677B" w:rsidP="000B5B29">
      <w:pPr>
        <w:spacing w:after="0" w:line="240" w:lineRule="auto"/>
        <w:ind w:left="-5" w:right="-1" w:firstLine="567"/>
        <w:jc w:val="both"/>
        <w:rPr>
          <w:rFonts w:ascii="Times New Roman" w:hAnsi="Times New Roman"/>
          <w:sz w:val="28"/>
          <w:szCs w:val="28"/>
        </w:rPr>
      </w:pPr>
      <w:r w:rsidRPr="00A0677B">
        <w:rPr>
          <w:rFonts w:ascii="Times New Roman" w:hAnsi="Times New Roman"/>
          <w:sz w:val="28"/>
          <w:szCs w:val="28"/>
        </w:rPr>
        <w:t xml:space="preserve">-  Постановление Главного санитарного врача РФ от 30.06.2020г. </w:t>
      </w:r>
      <w:r w:rsidR="006058F2">
        <w:rPr>
          <w:rFonts w:ascii="Times New Roman" w:hAnsi="Times New Roman"/>
          <w:sz w:val="28"/>
          <w:szCs w:val="28"/>
        </w:rPr>
        <w:t xml:space="preserve">за № 16 </w:t>
      </w:r>
      <w:r w:rsidRPr="00A0677B">
        <w:rPr>
          <w:rFonts w:ascii="Times New Roman" w:hAnsi="Times New Roman"/>
          <w:sz w:val="28"/>
          <w:szCs w:val="28"/>
        </w:rPr>
        <w:t>СП 3.1./2.4. 3598-20 «Санитарно-эпидемиологические требования к устройству, содержанию и организации работы дошкольных образовательных организаций»</w:t>
      </w:r>
      <w:r w:rsidR="000B5B29">
        <w:rPr>
          <w:rFonts w:ascii="Times New Roman" w:hAnsi="Times New Roman"/>
          <w:sz w:val="28"/>
          <w:szCs w:val="28"/>
        </w:rPr>
        <w:t>;</w:t>
      </w:r>
    </w:p>
    <w:p w14:paraId="0CFB2CB6" w14:textId="77777777" w:rsidR="000B5B29" w:rsidRPr="00A0677B" w:rsidRDefault="00A0677B" w:rsidP="00FF7C7A">
      <w:pPr>
        <w:spacing w:after="0" w:line="240" w:lineRule="auto"/>
        <w:ind w:firstLine="567"/>
        <w:jc w:val="both"/>
        <w:rPr>
          <w:rFonts w:ascii="Times New Roman" w:hAnsi="Times New Roman"/>
          <w:sz w:val="28"/>
        </w:rPr>
      </w:pPr>
      <w:r w:rsidRPr="00A0677B">
        <w:rPr>
          <w:rFonts w:ascii="Times New Roman" w:hAnsi="Times New Roman"/>
          <w:sz w:val="28"/>
        </w:rPr>
        <w:t>- Постановление Главного государственного санитарного врача РФ от 28.09.2020 г. № 28 «Об утверждении санитарных правил СП 2.4.3648-20 СанПиН 2.4.1.3049-13 «Санитарно-эпидемиологические требования к организации воспитания и обучения, отдыха и оздоровления детей и молодежи.</w:t>
      </w:r>
    </w:p>
    <w:p w14:paraId="1AEEFB11" w14:textId="0327A459" w:rsidR="006058F2" w:rsidRPr="006058F2" w:rsidRDefault="006058F2" w:rsidP="006058F2">
      <w:pPr>
        <w:spacing w:after="0" w:line="240" w:lineRule="auto"/>
        <w:ind w:firstLine="567"/>
        <w:jc w:val="both"/>
        <w:rPr>
          <w:rFonts w:ascii="Times New Roman" w:eastAsia="Times New Roman" w:hAnsi="Times New Roman"/>
          <w:color w:val="000000"/>
          <w:sz w:val="28"/>
          <w:szCs w:val="28"/>
          <w:lang w:eastAsia="ru-RU"/>
        </w:rPr>
      </w:pPr>
      <w:r w:rsidRPr="006058F2">
        <w:rPr>
          <w:rFonts w:ascii="Times New Roman" w:eastAsia="Times New Roman" w:hAnsi="Times New Roman"/>
          <w:b/>
          <w:color w:val="000000"/>
          <w:sz w:val="28"/>
          <w:szCs w:val="28"/>
          <w:lang w:eastAsia="ru-RU"/>
        </w:rPr>
        <w:t>Сроки проведения процедуры самообследования</w:t>
      </w:r>
      <w:r w:rsidRPr="006058F2">
        <w:rPr>
          <w:rFonts w:ascii="Times New Roman" w:eastAsia="Times New Roman" w:hAnsi="Times New Roman"/>
          <w:color w:val="000000"/>
          <w:sz w:val="28"/>
          <w:szCs w:val="28"/>
          <w:lang w:eastAsia="ru-RU"/>
        </w:rPr>
        <w:t xml:space="preserve"> – с </w:t>
      </w:r>
      <w:r>
        <w:rPr>
          <w:rFonts w:ascii="Times New Roman" w:eastAsia="Times New Roman" w:hAnsi="Times New Roman"/>
          <w:color w:val="000000"/>
          <w:sz w:val="28"/>
          <w:szCs w:val="28"/>
          <w:lang w:eastAsia="ru-RU"/>
        </w:rPr>
        <w:t>2</w:t>
      </w:r>
      <w:r w:rsidR="00335FD6">
        <w:rPr>
          <w:rFonts w:ascii="Times New Roman" w:eastAsia="Times New Roman" w:hAnsi="Times New Roman"/>
          <w:color w:val="000000"/>
          <w:sz w:val="28"/>
          <w:szCs w:val="28"/>
          <w:lang w:eastAsia="ru-RU"/>
        </w:rPr>
        <w:t>0</w:t>
      </w:r>
      <w:r w:rsidRPr="006058F2">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2</w:t>
      </w:r>
      <w:r w:rsidRPr="006058F2">
        <w:rPr>
          <w:rFonts w:ascii="Times New Roman" w:eastAsia="Times New Roman" w:hAnsi="Times New Roman"/>
          <w:color w:val="000000"/>
          <w:sz w:val="28"/>
          <w:szCs w:val="28"/>
          <w:lang w:eastAsia="ru-RU"/>
        </w:rPr>
        <w:t>.202</w:t>
      </w:r>
      <w:r w:rsidR="005C37C8">
        <w:rPr>
          <w:rFonts w:ascii="Times New Roman" w:eastAsia="Times New Roman" w:hAnsi="Times New Roman"/>
          <w:color w:val="000000"/>
          <w:sz w:val="28"/>
          <w:szCs w:val="28"/>
          <w:lang w:eastAsia="ru-RU"/>
        </w:rPr>
        <w:t>5</w:t>
      </w:r>
      <w:r w:rsidRPr="006058F2">
        <w:rPr>
          <w:rFonts w:ascii="Times New Roman" w:eastAsia="Times New Roman" w:hAnsi="Times New Roman"/>
          <w:color w:val="000000"/>
          <w:sz w:val="28"/>
          <w:szCs w:val="28"/>
          <w:lang w:eastAsia="ru-RU"/>
        </w:rPr>
        <w:t xml:space="preserve"> года по </w:t>
      </w:r>
      <w:r>
        <w:rPr>
          <w:rFonts w:ascii="Times New Roman" w:eastAsia="Times New Roman" w:hAnsi="Times New Roman"/>
          <w:color w:val="000000"/>
          <w:sz w:val="28"/>
          <w:szCs w:val="28"/>
          <w:lang w:eastAsia="ru-RU"/>
        </w:rPr>
        <w:t>0</w:t>
      </w:r>
      <w:r w:rsidR="00CC1F6B">
        <w:rPr>
          <w:rFonts w:ascii="Times New Roman" w:eastAsia="Times New Roman" w:hAnsi="Times New Roman"/>
          <w:color w:val="000000"/>
          <w:sz w:val="28"/>
          <w:szCs w:val="28"/>
          <w:lang w:eastAsia="ru-RU"/>
        </w:rPr>
        <w:t>8</w:t>
      </w:r>
      <w:r w:rsidRPr="006058F2">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4</w:t>
      </w:r>
      <w:r w:rsidRPr="006058F2">
        <w:rPr>
          <w:rFonts w:ascii="Times New Roman" w:eastAsia="Times New Roman" w:hAnsi="Times New Roman"/>
          <w:color w:val="000000"/>
          <w:sz w:val="28"/>
          <w:szCs w:val="28"/>
          <w:lang w:eastAsia="ru-RU"/>
        </w:rPr>
        <w:t>.202</w:t>
      </w:r>
      <w:r w:rsidR="00CC1F6B">
        <w:rPr>
          <w:rFonts w:ascii="Times New Roman" w:eastAsia="Times New Roman" w:hAnsi="Times New Roman"/>
          <w:color w:val="000000"/>
          <w:sz w:val="28"/>
          <w:szCs w:val="28"/>
          <w:lang w:eastAsia="ru-RU"/>
        </w:rPr>
        <w:t>4</w:t>
      </w:r>
      <w:r w:rsidR="00335FD6">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 xml:space="preserve">года.   </w:t>
      </w:r>
    </w:p>
    <w:p w14:paraId="5D227073" w14:textId="4F0A51F8" w:rsidR="006058F2" w:rsidRPr="006058F2" w:rsidRDefault="006058F2" w:rsidP="002B7FCC">
      <w:pPr>
        <w:spacing w:after="12" w:line="240" w:lineRule="auto"/>
        <w:ind w:left="-5" w:firstLine="572"/>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 xml:space="preserve">Определены приказом заведующего </w:t>
      </w:r>
      <w:r w:rsidR="00335FD6">
        <w:rPr>
          <w:rFonts w:ascii="Times New Roman" w:eastAsia="Times New Roman" w:hAnsi="Times New Roman"/>
          <w:color w:val="000000"/>
          <w:sz w:val="28"/>
          <w:szCs w:val="28"/>
          <w:lang w:eastAsia="ru-RU"/>
        </w:rPr>
        <w:t xml:space="preserve">МБДОУ № </w:t>
      </w:r>
      <w:r w:rsidR="00CC1F6B">
        <w:rPr>
          <w:rFonts w:ascii="Times New Roman" w:hAnsi="Times New Roman"/>
          <w:sz w:val="28"/>
          <w:szCs w:val="28"/>
        </w:rPr>
        <w:t>2 «Светялчок» с. Гелдаган Курчалоевского района</w:t>
      </w:r>
      <w:r w:rsidR="00D76A24">
        <w:rPr>
          <w:rFonts w:ascii="Times New Roman" w:eastAsia="Times New Roman" w:hAnsi="Times New Roman"/>
          <w:color w:val="000000"/>
          <w:sz w:val="28"/>
          <w:szCs w:val="28"/>
          <w:lang w:eastAsia="ru-RU"/>
        </w:rPr>
        <w:t xml:space="preserve"> </w:t>
      </w:r>
      <w:r w:rsidRPr="0071339A">
        <w:rPr>
          <w:rFonts w:ascii="Times New Roman" w:eastAsia="Times New Roman" w:hAnsi="Times New Roman"/>
          <w:sz w:val="28"/>
          <w:szCs w:val="28"/>
          <w:lang w:eastAsia="ru-RU"/>
        </w:rPr>
        <w:t xml:space="preserve">от </w:t>
      </w:r>
      <w:r w:rsidR="0071339A" w:rsidRPr="0071339A">
        <w:rPr>
          <w:rFonts w:ascii="Times New Roman" w:eastAsia="Times New Roman" w:hAnsi="Times New Roman"/>
          <w:sz w:val="28"/>
          <w:szCs w:val="28"/>
          <w:lang w:eastAsia="ru-RU"/>
        </w:rPr>
        <w:t>01</w:t>
      </w:r>
      <w:r w:rsidRPr="0071339A">
        <w:rPr>
          <w:rFonts w:ascii="Times New Roman" w:eastAsia="Times New Roman" w:hAnsi="Times New Roman"/>
          <w:sz w:val="28"/>
          <w:szCs w:val="28"/>
          <w:lang w:eastAsia="ru-RU"/>
        </w:rPr>
        <w:t>.0</w:t>
      </w:r>
      <w:r w:rsidR="0071339A" w:rsidRPr="0071339A">
        <w:rPr>
          <w:rFonts w:ascii="Times New Roman" w:eastAsia="Times New Roman" w:hAnsi="Times New Roman"/>
          <w:sz w:val="28"/>
          <w:szCs w:val="28"/>
          <w:lang w:eastAsia="ru-RU"/>
        </w:rPr>
        <w:t>2</w:t>
      </w:r>
      <w:r w:rsidRPr="0071339A">
        <w:rPr>
          <w:rFonts w:ascii="Times New Roman" w:eastAsia="Times New Roman" w:hAnsi="Times New Roman"/>
          <w:sz w:val="28"/>
          <w:szCs w:val="28"/>
          <w:lang w:eastAsia="ru-RU"/>
        </w:rPr>
        <w:t>.202</w:t>
      </w:r>
      <w:r w:rsidR="005C37C8">
        <w:rPr>
          <w:rFonts w:ascii="Times New Roman" w:eastAsia="Times New Roman" w:hAnsi="Times New Roman"/>
          <w:sz w:val="28"/>
          <w:szCs w:val="28"/>
          <w:lang w:eastAsia="ru-RU"/>
        </w:rPr>
        <w:t>5</w:t>
      </w:r>
      <w:r w:rsidRPr="0071339A">
        <w:rPr>
          <w:rFonts w:ascii="Times New Roman" w:eastAsia="Times New Roman" w:hAnsi="Times New Roman"/>
          <w:sz w:val="28"/>
          <w:szCs w:val="28"/>
          <w:lang w:eastAsia="ru-RU"/>
        </w:rPr>
        <w:t xml:space="preserve"> г. </w:t>
      </w:r>
    </w:p>
    <w:p w14:paraId="0D40CB3D" w14:textId="77777777" w:rsidR="006058F2" w:rsidRPr="006058F2" w:rsidRDefault="002B7FCC" w:rsidP="002B7FCC">
      <w:pPr>
        <w:tabs>
          <w:tab w:val="left" w:pos="709"/>
        </w:tabs>
        <w:spacing w:after="5"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6058F2" w:rsidRPr="006058F2">
        <w:rPr>
          <w:rFonts w:ascii="Times New Roman" w:eastAsia="Times New Roman" w:hAnsi="Times New Roman"/>
          <w:b/>
          <w:color w:val="000000"/>
          <w:sz w:val="28"/>
          <w:szCs w:val="28"/>
          <w:lang w:eastAsia="ru-RU"/>
        </w:rPr>
        <w:t>Состав комиссии по проведению процедуры самообследования:</w:t>
      </w:r>
    </w:p>
    <w:p w14:paraId="09C1A660" w14:textId="77777777" w:rsidR="006058F2" w:rsidRPr="006058F2" w:rsidRDefault="006058F2" w:rsidP="006058F2">
      <w:pPr>
        <w:spacing w:after="0" w:line="240" w:lineRule="auto"/>
        <w:jc w:val="both"/>
        <w:textAlignment w:val="baseline"/>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bdr w:val="none" w:sz="0" w:space="0" w:color="auto" w:frame="1"/>
          <w:lang w:eastAsia="ru-RU"/>
        </w:rPr>
        <w:t xml:space="preserve">Председатель </w:t>
      </w:r>
      <w:r w:rsidR="00D76A24">
        <w:rPr>
          <w:rFonts w:ascii="Times New Roman" w:eastAsia="Times New Roman" w:hAnsi="Times New Roman"/>
          <w:color w:val="000000"/>
          <w:sz w:val="28"/>
          <w:szCs w:val="28"/>
          <w:bdr w:val="none" w:sz="0" w:space="0" w:color="auto" w:frame="1"/>
          <w:lang w:eastAsia="ru-RU"/>
        </w:rPr>
        <w:t>–</w:t>
      </w:r>
      <w:r w:rsidRPr="006058F2">
        <w:rPr>
          <w:rFonts w:ascii="Times New Roman" w:eastAsia="Times New Roman" w:hAnsi="Times New Roman"/>
          <w:color w:val="000000"/>
          <w:sz w:val="28"/>
          <w:szCs w:val="28"/>
          <w:bdr w:val="none" w:sz="0" w:space="0" w:color="auto" w:frame="1"/>
          <w:lang w:eastAsia="ru-RU"/>
        </w:rPr>
        <w:t xml:space="preserve"> заведующий </w:t>
      </w:r>
      <w:r w:rsidR="00CC1F6B">
        <w:rPr>
          <w:rFonts w:ascii="Times New Roman" w:eastAsia="Times New Roman" w:hAnsi="Times New Roman"/>
          <w:color w:val="000000"/>
          <w:sz w:val="28"/>
          <w:szCs w:val="28"/>
          <w:bdr w:val="none" w:sz="0" w:space="0" w:color="auto" w:frame="1"/>
          <w:lang w:eastAsia="ru-RU"/>
        </w:rPr>
        <w:t>Р.П. Межиева</w:t>
      </w:r>
      <w:r w:rsidR="00B443F4">
        <w:rPr>
          <w:rFonts w:ascii="Times New Roman" w:eastAsia="Times New Roman" w:hAnsi="Times New Roman"/>
          <w:color w:val="000000"/>
          <w:sz w:val="28"/>
          <w:szCs w:val="28"/>
          <w:bdr w:val="none" w:sz="0" w:space="0" w:color="auto" w:frame="1"/>
          <w:lang w:eastAsia="ru-RU"/>
        </w:rPr>
        <w:t>;</w:t>
      </w:r>
    </w:p>
    <w:p w14:paraId="651861BA" w14:textId="77777777" w:rsidR="00D76A24" w:rsidRDefault="00D76A24"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Заместитель председателя: зам. зав. по ВМ</w:t>
      </w:r>
      <w:r w:rsidR="00CC1F6B">
        <w:rPr>
          <w:rFonts w:ascii="Times New Roman" w:eastAsia="Times New Roman" w:hAnsi="Times New Roman"/>
          <w:color w:val="000000"/>
          <w:sz w:val="28"/>
          <w:szCs w:val="28"/>
          <w:bdr w:val="none" w:sz="0" w:space="0" w:color="auto" w:frame="1"/>
          <w:lang w:eastAsia="ru-RU"/>
        </w:rPr>
        <w:t>Р</w:t>
      </w:r>
      <w:r>
        <w:rPr>
          <w:rFonts w:ascii="Times New Roman" w:eastAsia="Times New Roman" w:hAnsi="Times New Roman"/>
          <w:color w:val="000000"/>
          <w:sz w:val="28"/>
          <w:szCs w:val="28"/>
          <w:bdr w:val="none" w:sz="0" w:space="0" w:color="auto" w:frame="1"/>
          <w:lang w:eastAsia="ru-RU"/>
        </w:rPr>
        <w:t xml:space="preserve"> – </w:t>
      </w:r>
      <w:r w:rsidR="00CC1F6B">
        <w:rPr>
          <w:rFonts w:ascii="Times New Roman" w:eastAsia="Times New Roman" w:hAnsi="Times New Roman"/>
          <w:color w:val="000000"/>
          <w:sz w:val="28"/>
          <w:szCs w:val="28"/>
          <w:bdr w:val="none" w:sz="0" w:space="0" w:color="auto" w:frame="1"/>
          <w:lang w:eastAsia="ru-RU"/>
        </w:rPr>
        <w:t>Д.Т. Саламова</w:t>
      </w:r>
      <w:r w:rsidR="00B443F4">
        <w:rPr>
          <w:rFonts w:ascii="Times New Roman" w:eastAsia="Times New Roman" w:hAnsi="Times New Roman"/>
          <w:color w:val="000000"/>
          <w:sz w:val="28"/>
          <w:szCs w:val="28"/>
          <w:bdr w:val="none" w:sz="0" w:space="0" w:color="auto" w:frame="1"/>
          <w:lang w:eastAsia="ru-RU"/>
        </w:rPr>
        <w:t>.</w:t>
      </w:r>
    </w:p>
    <w:p w14:paraId="736A06E4" w14:textId="77777777" w:rsidR="006058F2" w:rsidRPr="006058F2" w:rsidRDefault="006058F2"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sidRPr="006058F2">
        <w:rPr>
          <w:rFonts w:ascii="Times New Roman" w:eastAsia="Times New Roman" w:hAnsi="Times New Roman"/>
          <w:color w:val="000000"/>
          <w:sz w:val="28"/>
          <w:szCs w:val="28"/>
          <w:bdr w:val="none" w:sz="0" w:space="0" w:color="auto" w:frame="1"/>
          <w:lang w:eastAsia="ru-RU"/>
        </w:rPr>
        <w:t>Члены комиссии:</w:t>
      </w:r>
    </w:p>
    <w:p w14:paraId="45974F5D" w14:textId="77777777" w:rsidR="00D76A24" w:rsidRPr="006058F2" w:rsidRDefault="00D76A24" w:rsidP="00D76A24">
      <w:pPr>
        <w:spacing w:after="0" w:line="240" w:lineRule="auto"/>
        <w:jc w:val="both"/>
        <w:textAlignment w:val="baseline"/>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bdr w:val="none" w:sz="0" w:space="0" w:color="auto" w:frame="1"/>
          <w:lang w:eastAsia="ru-RU"/>
        </w:rPr>
        <w:t xml:space="preserve">- медсестра – </w:t>
      </w:r>
      <w:r w:rsidR="00CC1F6B">
        <w:rPr>
          <w:rFonts w:ascii="Times New Roman" w:eastAsia="Times New Roman" w:hAnsi="Times New Roman"/>
          <w:color w:val="000000"/>
          <w:sz w:val="28"/>
          <w:szCs w:val="28"/>
          <w:bdr w:val="none" w:sz="0" w:space="0" w:color="auto" w:frame="1"/>
          <w:lang w:eastAsia="ru-RU"/>
        </w:rPr>
        <w:t>З.Х. Дениева</w:t>
      </w:r>
      <w:r>
        <w:rPr>
          <w:rFonts w:ascii="Times New Roman" w:eastAsia="Times New Roman" w:hAnsi="Times New Roman"/>
          <w:color w:val="000000"/>
          <w:sz w:val="28"/>
          <w:szCs w:val="28"/>
          <w:bdr w:val="none" w:sz="0" w:space="0" w:color="auto" w:frame="1"/>
          <w:lang w:eastAsia="ru-RU"/>
        </w:rPr>
        <w:t>;</w:t>
      </w:r>
    </w:p>
    <w:p w14:paraId="58CC8A69" w14:textId="77777777" w:rsidR="00D76A24" w:rsidRDefault="00D76A24"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педагог – психолог –</w:t>
      </w:r>
      <w:r w:rsidR="00CA367E">
        <w:rPr>
          <w:rFonts w:ascii="Times New Roman" w:eastAsia="Times New Roman" w:hAnsi="Times New Roman"/>
          <w:color w:val="000000"/>
          <w:sz w:val="28"/>
          <w:szCs w:val="28"/>
          <w:bdr w:val="none" w:sz="0" w:space="0" w:color="auto" w:frame="1"/>
          <w:lang w:eastAsia="ru-RU"/>
        </w:rPr>
        <w:t xml:space="preserve"> М.Х.</w:t>
      </w:r>
      <w:r>
        <w:rPr>
          <w:rFonts w:ascii="Times New Roman" w:eastAsia="Times New Roman" w:hAnsi="Times New Roman"/>
          <w:color w:val="000000"/>
          <w:sz w:val="28"/>
          <w:szCs w:val="28"/>
          <w:bdr w:val="none" w:sz="0" w:space="0" w:color="auto" w:frame="1"/>
          <w:lang w:eastAsia="ru-RU"/>
        </w:rPr>
        <w:t xml:space="preserve"> </w:t>
      </w:r>
      <w:r w:rsidR="00CA367E">
        <w:rPr>
          <w:rFonts w:ascii="Times New Roman" w:eastAsia="Times New Roman" w:hAnsi="Times New Roman"/>
          <w:color w:val="000000"/>
          <w:sz w:val="28"/>
          <w:szCs w:val="28"/>
          <w:bdr w:val="none" w:sz="0" w:space="0" w:color="auto" w:frame="1"/>
          <w:lang w:eastAsia="ru-RU"/>
        </w:rPr>
        <w:t>Агуева</w:t>
      </w:r>
      <w:r>
        <w:rPr>
          <w:rFonts w:ascii="Times New Roman" w:eastAsia="Times New Roman" w:hAnsi="Times New Roman"/>
          <w:color w:val="000000"/>
          <w:sz w:val="28"/>
          <w:szCs w:val="28"/>
          <w:bdr w:val="none" w:sz="0" w:space="0" w:color="auto" w:frame="1"/>
          <w:lang w:eastAsia="ru-RU"/>
        </w:rPr>
        <w:t>;</w:t>
      </w:r>
    </w:p>
    <w:p w14:paraId="39E6C000" w14:textId="77777777" w:rsidR="006058F2" w:rsidRPr="006058F2" w:rsidRDefault="006058F2"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sidRPr="006058F2">
        <w:rPr>
          <w:rFonts w:ascii="Times New Roman" w:eastAsia="Times New Roman" w:hAnsi="Times New Roman"/>
          <w:color w:val="000000"/>
          <w:sz w:val="28"/>
          <w:szCs w:val="28"/>
          <w:bdr w:val="none" w:sz="0" w:space="0" w:color="auto" w:frame="1"/>
          <w:lang w:eastAsia="ru-RU"/>
        </w:rPr>
        <w:t xml:space="preserve">- </w:t>
      </w:r>
      <w:r w:rsidR="00CC1F6B">
        <w:rPr>
          <w:rFonts w:ascii="Times New Roman" w:eastAsia="Times New Roman" w:hAnsi="Times New Roman"/>
          <w:color w:val="000000"/>
          <w:sz w:val="28"/>
          <w:szCs w:val="28"/>
          <w:bdr w:val="none" w:sz="0" w:space="0" w:color="auto" w:frame="1"/>
          <w:lang w:eastAsia="ru-RU"/>
        </w:rPr>
        <w:t>завхоз</w:t>
      </w:r>
      <w:r w:rsidRPr="006058F2">
        <w:rPr>
          <w:rFonts w:ascii="Times New Roman" w:eastAsia="Times New Roman" w:hAnsi="Times New Roman"/>
          <w:color w:val="000000"/>
          <w:sz w:val="28"/>
          <w:szCs w:val="28"/>
          <w:bdr w:val="none" w:sz="0" w:space="0" w:color="auto" w:frame="1"/>
          <w:lang w:eastAsia="ru-RU"/>
        </w:rPr>
        <w:t xml:space="preserve"> – </w:t>
      </w:r>
      <w:r w:rsidR="00CC1F6B">
        <w:rPr>
          <w:rFonts w:ascii="Times New Roman" w:eastAsia="Times New Roman" w:hAnsi="Times New Roman"/>
          <w:color w:val="000000"/>
          <w:sz w:val="28"/>
          <w:szCs w:val="28"/>
          <w:bdr w:val="none" w:sz="0" w:space="0" w:color="auto" w:frame="1"/>
          <w:lang w:eastAsia="ru-RU"/>
        </w:rPr>
        <w:t>И.М. Агуев</w:t>
      </w:r>
      <w:r w:rsidR="00B443F4">
        <w:rPr>
          <w:rFonts w:ascii="Times New Roman" w:eastAsia="Times New Roman" w:hAnsi="Times New Roman"/>
          <w:color w:val="000000"/>
          <w:sz w:val="28"/>
          <w:szCs w:val="28"/>
          <w:bdr w:val="none" w:sz="0" w:space="0" w:color="auto" w:frame="1"/>
          <w:lang w:eastAsia="ru-RU"/>
        </w:rPr>
        <w:t>.</w:t>
      </w:r>
    </w:p>
    <w:p w14:paraId="6460A261" w14:textId="77777777" w:rsidR="006058F2" w:rsidRPr="006058F2" w:rsidRDefault="006058F2" w:rsidP="00B443F4">
      <w:pPr>
        <w:spacing w:after="0" w:line="240" w:lineRule="auto"/>
        <w:ind w:left="-5" w:firstLine="713"/>
        <w:jc w:val="both"/>
        <w:rPr>
          <w:rFonts w:ascii="Times New Roman" w:eastAsia="Times New Roman" w:hAnsi="Times New Roman"/>
          <w:b/>
          <w:color w:val="000000"/>
          <w:sz w:val="28"/>
          <w:szCs w:val="28"/>
          <w:lang w:eastAsia="ru-RU"/>
        </w:rPr>
      </w:pPr>
      <w:r w:rsidRPr="006058F2">
        <w:rPr>
          <w:rFonts w:ascii="Times New Roman" w:eastAsia="Times New Roman" w:hAnsi="Times New Roman"/>
          <w:b/>
          <w:color w:val="000000"/>
          <w:sz w:val="28"/>
          <w:szCs w:val="28"/>
          <w:lang w:eastAsia="ru-RU"/>
        </w:rPr>
        <w:lastRenderedPageBreak/>
        <w:t>Цель проведения самообследования:</w:t>
      </w:r>
    </w:p>
    <w:p w14:paraId="6A425008" w14:textId="77777777" w:rsidR="006058F2" w:rsidRPr="006058F2" w:rsidRDefault="006058F2" w:rsidP="006058F2">
      <w:pPr>
        <w:spacing w:after="12" w:line="240" w:lineRule="auto"/>
        <w:ind w:left="10" w:hanging="10"/>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w:t>
      </w:r>
      <w:r w:rsidR="00FF7C7A">
        <w:rPr>
          <w:rFonts w:ascii="Times New Roman" w:eastAsia="Times New Roman" w:hAnsi="Times New Roman"/>
          <w:color w:val="000000"/>
          <w:sz w:val="28"/>
          <w:szCs w:val="28"/>
          <w:lang w:eastAsia="ru-RU"/>
        </w:rPr>
        <w:t>, а также п</w:t>
      </w:r>
      <w:r w:rsidR="00D40477">
        <w:rPr>
          <w:rFonts w:ascii="Times New Roman" w:eastAsia="Times New Roman" w:hAnsi="Times New Roman"/>
          <w:color w:val="000000"/>
          <w:sz w:val="28"/>
          <w:szCs w:val="28"/>
          <w:lang w:eastAsia="ru-RU"/>
        </w:rPr>
        <w:t xml:space="preserve">одготовка отчета о результатах </w:t>
      </w:r>
      <w:r w:rsidR="00FF7C7A">
        <w:rPr>
          <w:rFonts w:ascii="Times New Roman" w:eastAsia="Times New Roman" w:hAnsi="Times New Roman"/>
          <w:color w:val="000000"/>
          <w:sz w:val="28"/>
          <w:szCs w:val="28"/>
          <w:lang w:eastAsia="ru-RU"/>
        </w:rPr>
        <w:t>самообследования</w:t>
      </w:r>
      <w:r w:rsidRPr="006058F2">
        <w:rPr>
          <w:rFonts w:ascii="Times New Roman" w:eastAsia="Times New Roman" w:hAnsi="Times New Roman"/>
          <w:color w:val="000000"/>
          <w:sz w:val="28"/>
          <w:szCs w:val="28"/>
          <w:lang w:eastAsia="ru-RU"/>
        </w:rPr>
        <w:t xml:space="preserve"> </w:t>
      </w:r>
    </w:p>
    <w:p w14:paraId="0D053939" w14:textId="77777777" w:rsidR="006058F2" w:rsidRPr="006058F2" w:rsidRDefault="006058F2" w:rsidP="00B443F4">
      <w:pPr>
        <w:spacing w:after="12" w:line="240" w:lineRule="auto"/>
        <w:ind w:left="718"/>
        <w:jc w:val="both"/>
        <w:rPr>
          <w:rFonts w:ascii="Times New Roman" w:eastAsia="Times New Roman" w:hAnsi="Times New Roman"/>
          <w:color w:val="000000"/>
          <w:sz w:val="28"/>
          <w:szCs w:val="28"/>
          <w:lang w:eastAsia="ru-RU"/>
        </w:rPr>
      </w:pPr>
      <w:r w:rsidRPr="006058F2">
        <w:rPr>
          <w:rFonts w:ascii="Times New Roman" w:eastAsia="Times New Roman" w:hAnsi="Times New Roman"/>
          <w:b/>
          <w:bCs/>
          <w:color w:val="000000"/>
          <w:sz w:val="28"/>
          <w:szCs w:val="28"/>
          <w:lang w:eastAsia="ru-RU"/>
        </w:rPr>
        <w:t>Задачи самообследования:</w:t>
      </w:r>
    </w:p>
    <w:p w14:paraId="1C70EBEB" w14:textId="77777777" w:rsidR="006058F2" w:rsidRPr="006058F2" w:rsidRDefault="006058F2" w:rsidP="00B443F4">
      <w:pPr>
        <w:spacing w:after="12"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получение объективной информации о состоянии образовательного процесса в образовательной организации;</w:t>
      </w:r>
    </w:p>
    <w:p w14:paraId="3317504B" w14:textId="77777777" w:rsidR="006058F2" w:rsidRPr="006058F2" w:rsidRDefault="006058F2" w:rsidP="00B443F4">
      <w:pPr>
        <w:spacing w:after="12"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выявление положительных и отрицательных тенденций в образовательной деятельности;</w:t>
      </w:r>
    </w:p>
    <w:p w14:paraId="20701062" w14:textId="77777777" w:rsidR="006058F2" w:rsidRPr="006058F2" w:rsidRDefault="006058F2" w:rsidP="00B443F4">
      <w:pPr>
        <w:spacing w:after="0"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установление причин возникновения проблем и поиск их устранения.</w:t>
      </w:r>
    </w:p>
    <w:p w14:paraId="06314FDB" w14:textId="77777777" w:rsidR="006058F2" w:rsidRPr="006058F2" w:rsidRDefault="006058F2" w:rsidP="00B443F4">
      <w:pPr>
        <w:spacing w:after="0" w:line="240" w:lineRule="auto"/>
        <w:ind w:firstLine="708"/>
        <w:jc w:val="both"/>
        <w:rPr>
          <w:rFonts w:ascii="Times New Roman" w:eastAsia="Times New Roman" w:hAnsi="Times New Roman"/>
          <w:sz w:val="28"/>
          <w:szCs w:val="28"/>
          <w:lang w:eastAsia="ru-RU"/>
        </w:rPr>
      </w:pPr>
      <w:r w:rsidRPr="006058F2">
        <w:rPr>
          <w:rFonts w:ascii="Times New Roman" w:eastAsia="Times New Roman" w:hAnsi="Times New Roman"/>
          <w:sz w:val="28"/>
          <w:szCs w:val="28"/>
          <w:lang w:eastAsia="ru-RU"/>
        </w:rPr>
        <w:t>Самообследование включает в себя аналитическую часть и результаты анализа деятельности ДОУ за 202</w:t>
      </w:r>
      <w:r w:rsidR="00CA367E">
        <w:rPr>
          <w:rFonts w:ascii="Times New Roman" w:eastAsia="Times New Roman" w:hAnsi="Times New Roman"/>
          <w:sz w:val="28"/>
          <w:szCs w:val="28"/>
          <w:lang w:eastAsia="ru-RU"/>
        </w:rPr>
        <w:t>3</w:t>
      </w:r>
      <w:r w:rsidRPr="006058F2">
        <w:rPr>
          <w:rFonts w:ascii="Times New Roman" w:eastAsia="Times New Roman" w:hAnsi="Times New Roman"/>
          <w:sz w:val="28"/>
          <w:szCs w:val="28"/>
          <w:lang w:eastAsia="ru-RU"/>
        </w:rPr>
        <w:t xml:space="preserve"> год.</w:t>
      </w:r>
    </w:p>
    <w:p w14:paraId="2CD12647" w14:textId="77777777" w:rsidR="006058F2" w:rsidRPr="00FF7C7A" w:rsidRDefault="006058F2" w:rsidP="006058F2">
      <w:pPr>
        <w:spacing w:after="12" w:line="240" w:lineRule="auto"/>
        <w:ind w:left="-5" w:hanging="10"/>
        <w:jc w:val="both"/>
        <w:rPr>
          <w:rFonts w:ascii="Times New Roman" w:eastAsia="Times New Roman" w:hAnsi="Times New Roman"/>
          <w:b/>
          <w:color w:val="000000"/>
          <w:sz w:val="28"/>
          <w:szCs w:val="28"/>
          <w:lang w:eastAsia="ru-RU"/>
        </w:rPr>
      </w:pPr>
      <w:r w:rsidRPr="006058F2">
        <w:rPr>
          <w:rFonts w:ascii="Times New Roman" w:eastAsia="Times New Roman" w:hAnsi="Times New Roman"/>
          <w:color w:val="000000"/>
          <w:sz w:val="28"/>
          <w:szCs w:val="28"/>
          <w:lang w:eastAsia="ru-RU"/>
        </w:rPr>
        <w:t xml:space="preserve">      </w:t>
      </w:r>
      <w:r w:rsidR="00B443F4">
        <w:rPr>
          <w:rFonts w:ascii="Times New Roman" w:eastAsia="Times New Roman" w:hAnsi="Times New Roman"/>
          <w:color w:val="000000"/>
          <w:sz w:val="28"/>
          <w:szCs w:val="28"/>
          <w:lang w:eastAsia="ru-RU"/>
        </w:rPr>
        <w:tab/>
      </w:r>
      <w:r w:rsidRPr="00FF7C7A">
        <w:rPr>
          <w:rFonts w:ascii="Times New Roman" w:eastAsia="Times New Roman" w:hAnsi="Times New Roman"/>
          <w:b/>
          <w:color w:val="000000"/>
          <w:sz w:val="28"/>
          <w:szCs w:val="28"/>
          <w:lang w:eastAsia="ru-RU"/>
        </w:rPr>
        <w:t>В процессе самообследования проводилась оценка:</w:t>
      </w:r>
    </w:p>
    <w:p w14:paraId="6EB64197" w14:textId="77777777" w:rsidR="00B443F4" w:rsidRPr="000E5900" w:rsidRDefault="00B443F4" w:rsidP="000D170D">
      <w:pPr>
        <w:spacing w:after="0" w:line="240" w:lineRule="auto"/>
        <w:ind w:left="10" w:firstLine="698"/>
        <w:jc w:val="both"/>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0D170D" w:rsidRPr="000D170D">
        <w:rPr>
          <w:rFonts w:ascii="Times New Roman" w:hAnsi="Times New Roman"/>
          <w:b/>
          <w:sz w:val="28"/>
          <w:szCs w:val="28"/>
        </w:rPr>
        <w:t xml:space="preserve"> </w:t>
      </w:r>
      <w:r w:rsidR="008B4B07">
        <w:rPr>
          <w:rFonts w:ascii="Times New Roman" w:hAnsi="Times New Roman"/>
          <w:sz w:val="28"/>
          <w:szCs w:val="28"/>
        </w:rPr>
        <w:t>о</w:t>
      </w:r>
      <w:r w:rsidR="000D170D" w:rsidRPr="000D170D">
        <w:rPr>
          <w:rFonts w:ascii="Times New Roman" w:hAnsi="Times New Roman"/>
          <w:sz w:val="28"/>
          <w:szCs w:val="28"/>
        </w:rPr>
        <w:t>рганизационно-правовое обеспечение образовательной деятельности</w:t>
      </w:r>
      <w:r w:rsidRPr="000E5900">
        <w:rPr>
          <w:rFonts w:ascii="Bliss Pro" w:eastAsia="Times New Roman" w:hAnsi="Bliss Pro"/>
          <w:sz w:val="28"/>
          <w:szCs w:val="28"/>
        </w:rPr>
        <w:t>;</w:t>
      </w:r>
    </w:p>
    <w:p w14:paraId="60FF28DA"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sidRPr="000E5900">
        <w:rPr>
          <w:rFonts w:ascii="Times New Roman" w:eastAsia="Times New Roman" w:hAnsi="Times New Roman"/>
          <w:sz w:val="28"/>
          <w:szCs w:val="28"/>
        </w:rPr>
        <w:t> </w:t>
      </w:r>
      <w:r w:rsidRPr="000E5900">
        <w:rPr>
          <w:rFonts w:ascii="Bliss Pro" w:eastAsia="Times New Roman" w:hAnsi="Bliss Pro"/>
          <w:sz w:val="28"/>
          <w:szCs w:val="28"/>
        </w:rPr>
        <w:t>система управления организации;</w:t>
      </w:r>
    </w:p>
    <w:p w14:paraId="37CF1BB9" w14:textId="77777777" w:rsid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организация учебного процесса;</w:t>
      </w:r>
    </w:p>
    <w:p w14:paraId="1F674A99" w14:textId="77777777" w:rsid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содержание и качество подготовки воспитанников;</w:t>
      </w:r>
    </w:p>
    <w:p w14:paraId="58A58082" w14:textId="77777777" w:rsidR="000D170D" w:rsidRP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анализ медицинского обеспечения;</w:t>
      </w:r>
    </w:p>
    <w:p w14:paraId="603FEC84" w14:textId="77777777" w:rsidR="000D170D" w:rsidRP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анализ организации питания;</w:t>
      </w:r>
    </w:p>
    <w:p w14:paraId="0F61765F"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0D170D" w:rsidRPr="000D170D">
        <w:rPr>
          <w:rFonts w:ascii="Times New Roman" w:eastAsia="Times New Roman" w:hAnsi="Times New Roman"/>
          <w:sz w:val="28"/>
          <w:szCs w:val="28"/>
        </w:rPr>
        <w:t>оценка качества кадрового состава</w:t>
      </w:r>
      <w:r w:rsidRPr="000E5900">
        <w:rPr>
          <w:rFonts w:ascii="Bliss Pro" w:eastAsia="Times New Roman" w:hAnsi="Bliss Pro"/>
          <w:sz w:val="28"/>
          <w:szCs w:val="28"/>
        </w:rPr>
        <w:t>;</w:t>
      </w:r>
    </w:p>
    <w:p w14:paraId="2906DC00" w14:textId="77777777" w:rsidR="00B443F4" w:rsidRPr="000E5900" w:rsidRDefault="00B443F4" w:rsidP="000D170D">
      <w:pPr>
        <w:spacing w:after="0" w:line="240" w:lineRule="auto"/>
        <w:ind w:left="10" w:firstLine="698"/>
        <w:jc w:val="both"/>
        <w:rPr>
          <w:rFonts w:ascii="Bliss Pro" w:eastAsia="Times New Roman" w:hAnsi="Bliss Pro"/>
          <w:sz w:val="28"/>
          <w:szCs w:val="28"/>
        </w:rPr>
      </w:pPr>
      <w:r>
        <w:rPr>
          <w:rFonts w:ascii="Symbol" w:eastAsia="Times New Roman" w:hAnsi="Symbol"/>
          <w:sz w:val="28"/>
          <w:szCs w:val="28"/>
        </w:rPr>
        <w:t></w:t>
      </w:r>
      <w:r w:rsidRPr="000E5900">
        <w:rPr>
          <w:rFonts w:ascii="Times New Roman" w:eastAsia="Times New Roman" w:hAnsi="Times New Roman"/>
          <w:sz w:val="28"/>
          <w:szCs w:val="28"/>
        </w:rPr>
        <w:t> </w:t>
      </w:r>
      <w:r w:rsidR="0044209B">
        <w:rPr>
          <w:rFonts w:ascii="Times New Roman" w:hAnsi="Times New Roman"/>
          <w:sz w:val="28"/>
          <w:szCs w:val="28"/>
        </w:rPr>
        <w:t>к</w:t>
      </w:r>
      <w:r w:rsidR="000D170D" w:rsidRPr="000D170D">
        <w:rPr>
          <w:rFonts w:ascii="Times New Roman" w:hAnsi="Times New Roman"/>
          <w:sz w:val="28"/>
          <w:szCs w:val="28"/>
        </w:rPr>
        <w:t>ачество учебно-методического, библиотечно-информационного обеспечения, материально-технической базы</w:t>
      </w:r>
      <w:r w:rsidRPr="000D170D">
        <w:rPr>
          <w:rFonts w:ascii="Times New Roman" w:eastAsia="Times New Roman" w:hAnsi="Times New Roman"/>
          <w:sz w:val="28"/>
          <w:szCs w:val="28"/>
        </w:rPr>
        <w:t>;</w:t>
      </w:r>
    </w:p>
    <w:p w14:paraId="0732BC67"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44209B" w:rsidRPr="0044209B">
        <w:rPr>
          <w:b/>
        </w:rPr>
        <w:t xml:space="preserve"> </w:t>
      </w:r>
      <w:r w:rsidR="0044209B" w:rsidRPr="0044209B">
        <w:rPr>
          <w:rFonts w:ascii="Times New Roman" w:hAnsi="Times New Roman"/>
          <w:sz w:val="28"/>
          <w:szCs w:val="28"/>
        </w:rPr>
        <w:t>функционирование внутренней системы оценки качества образования</w:t>
      </w:r>
      <w:r w:rsidR="0044209B">
        <w:rPr>
          <w:rFonts w:ascii="Times New Roman" w:eastAsia="Times New Roman" w:hAnsi="Times New Roman"/>
          <w:sz w:val="28"/>
          <w:szCs w:val="28"/>
        </w:rPr>
        <w:t>.</w:t>
      </w:r>
    </w:p>
    <w:p w14:paraId="40726B13" w14:textId="77777777" w:rsidR="006058F2" w:rsidRDefault="006058F2" w:rsidP="00067AC3">
      <w:pPr>
        <w:rPr>
          <w:rFonts w:ascii="Times New Roman" w:hAnsi="Times New Roman"/>
          <w:sz w:val="28"/>
        </w:rPr>
      </w:pPr>
    </w:p>
    <w:p w14:paraId="00827F77" w14:textId="77777777" w:rsidR="00067AC3" w:rsidRDefault="00067AC3" w:rsidP="00067AC3">
      <w:pPr>
        <w:rPr>
          <w:rFonts w:ascii="Times New Roman" w:hAnsi="Times New Roman"/>
          <w:sz w:val="28"/>
        </w:rPr>
      </w:pPr>
    </w:p>
    <w:p w14:paraId="29609741" w14:textId="77777777" w:rsidR="00067AC3" w:rsidRDefault="00067AC3" w:rsidP="00067AC3">
      <w:pPr>
        <w:rPr>
          <w:rFonts w:ascii="Times New Roman" w:hAnsi="Times New Roman"/>
          <w:sz w:val="28"/>
        </w:rPr>
      </w:pPr>
    </w:p>
    <w:p w14:paraId="799753BB" w14:textId="77777777" w:rsidR="00067AC3" w:rsidRDefault="00067AC3" w:rsidP="00067AC3">
      <w:pPr>
        <w:rPr>
          <w:rFonts w:ascii="Times New Roman" w:hAnsi="Times New Roman"/>
          <w:sz w:val="28"/>
        </w:rPr>
      </w:pPr>
    </w:p>
    <w:p w14:paraId="3D741E57" w14:textId="77777777" w:rsidR="00067AC3" w:rsidRDefault="00067AC3" w:rsidP="00067AC3">
      <w:pPr>
        <w:rPr>
          <w:rFonts w:ascii="Times New Roman" w:hAnsi="Times New Roman"/>
          <w:sz w:val="28"/>
        </w:rPr>
      </w:pPr>
    </w:p>
    <w:p w14:paraId="2ABCB2F8" w14:textId="77777777" w:rsidR="00067AC3" w:rsidRDefault="00067AC3" w:rsidP="00067AC3">
      <w:pPr>
        <w:rPr>
          <w:rFonts w:ascii="Times New Roman" w:hAnsi="Times New Roman"/>
          <w:sz w:val="28"/>
        </w:rPr>
      </w:pPr>
    </w:p>
    <w:p w14:paraId="242A92E3" w14:textId="77777777" w:rsidR="00067AC3" w:rsidRDefault="00067AC3" w:rsidP="00067AC3">
      <w:pPr>
        <w:rPr>
          <w:rFonts w:ascii="Times New Roman" w:hAnsi="Times New Roman"/>
          <w:sz w:val="28"/>
        </w:rPr>
      </w:pPr>
    </w:p>
    <w:p w14:paraId="1051CA30" w14:textId="77777777" w:rsidR="00067AC3" w:rsidRDefault="00067AC3" w:rsidP="00067AC3">
      <w:pPr>
        <w:rPr>
          <w:rFonts w:ascii="Times New Roman" w:hAnsi="Times New Roman"/>
          <w:sz w:val="28"/>
        </w:rPr>
      </w:pPr>
    </w:p>
    <w:p w14:paraId="2CC63E00" w14:textId="77777777" w:rsidR="00067AC3" w:rsidRDefault="00067AC3" w:rsidP="00067AC3">
      <w:pPr>
        <w:rPr>
          <w:rFonts w:ascii="Times New Roman" w:hAnsi="Times New Roman"/>
          <w:sz w:val="28"/>
        </w:rPr>
      </w:pPr>
    </w:p>
    <w:p w14:paraId="4C454012" w14:textId="77777777" w:rsidR="00067AC3" w:rsidRDefault="00067AC3" w:rsidP="00067AC3">
      <w:pPr>
        <w:rPr>
          <w:rFonts w:ascii="Times New Roman" w:hAnsi="Times New Roman"/>
          <w:sz w:val="28"/>
        </w:rPr>
      </w:pPr>
    </w:p>
    <w:p w14:paraId="17B7C39D" w14:textId="77777777" w:rsidR="00067AC3" w:rsidRDefault="00067AC3" w:rsidP="00067AC3">
      <w:pPr>
        <w:rPr>
          <w:rFonts w:ascii="Times New Roman" w:hAnsi="Times New Roman"/>
          <w:sz w:val="28"/>
        </w:rPr>
      </w:pPr>
    </w:p>
    <w:p w14:paraId="7FD8260A" w14:textId="77777777" w:rsidR="00CA367E" w:rsidRDefault="00CA367E" w:rsidP="00067AC3">
      <w:pPr>
        <w:rPr>
          <w:rFonts w:ascii="Times New Roman" w:hAnsi="Times New Roman"/>
          <w:sz w:val="28"/>
        </w:rPr>
      </w:pPr>
    </w:p>
    <w:p w14:paraId="22383CD4" w14:textId="77777777" w:rsidR="00067AC3" w:rsidRDefault="00067AC3" w:rsidP="00067AC3">
      <w:pPr>
        <w:rPr>
          <w:rFonts w:ascii="Times New Roman" w:hAnsi="Times New Roman"/>
          <w:sz w:val="28"/>
        </w:rPr>
      </w:pPr>
    </w:p>
    <w:p w14:paraId="628259C5" w14:textId="77777777" w:rsidR="004C52B4" w:rsidRDefault="004C52B4" w:rsidP="004C52B4">
      <w:pPr>
        <w:numPr>
          <w:ilvl w:val="0"/>
          <w:numId w:val="31"/>
        </w:numPr>
        <w:spacing w:after="0" w:line="240" w:lineRule="auto"/>
        <w:jc w:val="center"/>
        <w:rPr>
          <w:rFonts w:ascii="Times New Roman" w:hAnsi="Times New Roman"/>
          <w:b/>
          <w:sz w:val="28"/>
          <w:szCs w:val="28"/>
        </w:rPr>
      </w:pPr>
      <w:r>
        <w:rPr>
          <w:rFonts w:ascii="Times New Roman" w:hAnsi="Times New Roman"/>
          <w:b/>
          <w:sz w:val="28"/>
          <w:szCs w:val="28"/>
        </w:rPr>
        <w:lastRenderedPageBreak/>
        <w:t>Аналитическая часть</w:t>
      </w:r>
    </w:p>
    <w:p w14:paraId="3DBAC2B8" w14:textId="77777777" w:rsidR="004C52B4" w:rsidRPr="00E72DBE" w:rsidRDefault="004C52B4" w:rsidP="004C52B4">
      <w:pPr>
        <w:spacing w:after="0" w:line="240" w:lineRule="auto"/>
        <w:ind w:left="720"/>
        <w:rPr>
          <w:rFonts w:ascii="Times New Roman" w:hAnsi="Times New Roman"/>
          <w:b/>
          <w:sz w:val="28"/>
          <w:szCs w:val="28"/>
        </w:rPr>
      </w:pPr>
    </w:p>
    <w:p w14:paraId="40CCD2C1" w14:textId="77777777" w:rsidR="004C52B4" w:rsidRDefault="004C52B4" w:rsidP="004C52B4">
      <w:pPr>
        <w:spacing w:after="0" w:line="240" w:lineRule="auto"/>
        <w:jc w:val="center"/>
        <w:rPr>
          <w:rFonts w:ascii="Times New Roman" w:hAnsi="Times New Roman"/>
          <w:b/>
          <w:sz w:val="28"/>
          <w:szCs w:val="28"/>
        </w:rPr>
      </w:pPr>
      <w:r w:rsidRPr="00E72DBE">
        <w:rPr>
          <w:rFonts w:ascii="Times New Roman" w:hAnsi="Times New Roman"/>
          <w:b/>
          <w:sz w:val="28"/>
          <w:szCs w:val="28"/>
        </w:rPr>
        <w:t>1.1.</w:t>
      </w:r>
      <w:r>
        <w:rPr>
          <w:rFonts w:ascii="Times New Roman" w:hAnsi="Times New Roman"/>
          <w:b/>
          <w:sz w:val="28"/>
          <w:szCs w:val="28"/>
        </w:rPr>
        <w:t xml:space="preserve"> </w:t>
      </w:r>
      <w:r w:rsidRPr="00E72DBE">
        <w:rPr>
          <w:rFonts w:ascii="Times New Roman" w:hAnsi="Times New Roman"/>
          <w:b/>
          <w:sz w:val="28"/>
          <w:szCs w:val="28"/>
        </w:rPr>
        <w:t>Общие сведения об образовательной организации. Организационно-правовое обеспечени</w:t>
      </w:r>
      <w:r>
        <w:rPr>
          <w:rFonts w:ascii="Times New Roman" w:hAnsi="Times New Roman"/>
          <w:b/>
          <w:sz w:val="28"/>
          <w:szCs w:val="28"/>
        </w:rPr>
        <w:t>е образовательной деятельности</w:t>
      </w:r>
    </w:p>
    <w:p w14:paraId="0CBDFBA6" w14:textId="77777777" w:rsidR="004C52B4" w:rsidRPr="00E72DBE" w:rsidRDefault="004C52B4" w:rsidP="004C52B4">
      <w:pPr>
        <w:spacing w:after="0" w:line="240" w:lineRule="auto"/>
        <w:jc w:val="center"/>
        <w:rPr>
          <w:rFonts w:ascii="Times New Roman" w:hAnsi="Times New Roman"/>
          <w:b/>
          <w:sz w:val="28"/>
          <w:szCs w:val="28"/>
        </w:rPr>
      </w:pPr>
    </w:p>
    <w:p w14:paraId="6F6BD85B"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Муниципальное</w:t>
      </w:r>
      <w:r w:rsidRPr="00B07C17">
        <w:rPr>
          <w:rFonts w:ascii="Times New Roman" w:hAnsi="Times New Roman"/>
          <w:sz w:val="28"/>
          <w:szCs w:val="28"/>
        </w:rPr>
        <w:t xml:space="preserve"> бюджетное дошкольное образовательное учреждение «Детский сад №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 xml:space="preserve"> </w:t>
      </w:r>
      <w:r w:rsidRPr="00B07C17">
        <w:rPr>
          <w:rFonts w:ascii="Times New Roman" w:hAnsi="Times New Roman"/>
          <w:sz w:val="28"/>
          <w:szCs w:val="28"/>
        </w:rPr>
        <w:t xml:space="preserve">функционирует с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октября</w:t>
      </w:r>
      <w:r w:rsidRPr="00B07C17">
        <w:rPr>
          <w:rFonts w:ascii="Times New Roman" w:hAnsi="Times New Roman"/>
          <w:sz w:val="28"/>
          <w:szCs w:val="28"/>
        </w:rPr>
        <w:t xml:space="preserve"> 201</w:t>
      </w:r>
      <w:r>
        <w:rPr>
          <w:rFonts w:ascii="Times New Roman" w:hAnsi="Times New Roman"/>
          <w:sz w:val="28"/>
          <w:szCs w:val="28"/>
        </w:rPr>
        <w:t>7</w:t>
      </w:r>
      <w:r w:rsidRPr="00B07C17">
        <w:rPr>
          <w:rFonts w:ascii="Times New Roman" w:hAnsi="Times New Roman"/>
          <w:sz w:val="28"/>
          <w:szCs w:val="28"/>
        </w:rPr>
        <w:t xml:space="preserve"> года. </w:t>
      </w:r>
    </w:p>
    <w:p w14:paraId="17581F16"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sidRPr="00B07C17">
        <w:rPr>
          <w:rFonts w:ascii="Times New Roman" w:hAnsi="Times New Roman"/>
          <w:sz w:val="28"/>
          <w:szCs w:val="28"/>
        </w:rPr>
        <w:t xml:space="preserve">Полное наименование Учреждения: </w:t>
      </w:r>
      <w:r>
        <w:rPr>
          <w:rFonts w:ascii="Times New Roman" w:hAnsi="Times New Roman"/>
          <w:sz w:val="28"/>
          <w:szCs w:val="28"/>
        </w:rPr>
        <w:t>муниципальное</w:t>
      </w:r>
      <w:r w:rsidRPr="00B07C17">
        <w:rPr>
          <w:rFonts w:ascii="Times New Roman" w:hAnsi="Times New Roman"/>
          <w:sz w:val="28"/>
          <w:szCs w:val="28"/>
        </w:rPr>
        <w:t xml:space="preserve"> бюджетное дошкольное образовательное учреждение «Детский сад №</w:t>
      </w:r>
      <w:r>
        <w:rPr>
          <w:rFonts w:ascii="Times New Roman" w:hAnsi="Times New Roman"/>
          <w:sz w:val="28"/>
          <w:szCs w:val="28"/>
        </w:rPr>
        <w:t xml:space="preserve"> 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w:t>
      </w:r>
    </w:p>
    <w:p w14:paraId="2AAD4491"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sidRPr="00B07C17">
        <w:rPr>
          <w:rFonts w:ascii="Times New Roman" w:hAnsi="Times New Roman"/>
          <w:sz w:val="28"/>
          <w:szCs w:val="28"/>
        </w:rPr>
        <w:t xml:space="preserve">Сокращенное наименование Учреждения: </w:t>
      </w:r>
      <w:r>
        <w:rPr>
          <w:rFonts w:ascii="Times New Roman" w:hAnsi="Times New Roman"/>
          <w:sz w:val="28"/>
          <w:szCs w:val="28"/>
        </w:rPr>
        <w:t>М</w:t>
      </w:r>
      <w:r w:rsidRPr="00B07C17">
        <w:rPr>
          <w:rFonts w:ascii="Times New Roman" w:hAnsi="Times New Roman"/>
          <w:sz w:val="28"/>
          <w:szCs w:val="28"/>
        </w:rPr>
        <w:t xml:space="preserve">БДОУ «Детский сад №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w:t>
      </w:r>
    </w:p>
    <w:p w14:paraId="542C43A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Организационно-правовая форма – бюджетное учреждение.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14:paraId="412BEA08"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hAnsi="Times New Roman"/>
          <w:sz w:val="28"/>
          <w:szCs w:val="28"/>
        </w:rPr>
        <w:t xml:space="preserve">Юридический адрес учреждения: Чеченская Республика,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w:t>
      </w:r>
      <w:r w:rsidRPr="00B40FCD">
        <w:rPr>
          <w:rFonts w:ascii="Times New Roman" w:hAnsi="Times New Roman"/>
          <w:sz w:val="28"/>
          <w:szCs w:val="28"/>
        </w:rPr>
        <w:t xml:space="preserve">, </w:t>
      </w:r>
      <w:r>
        <w:rPr>
          <w:rFonts w:ascii="Times New Roman" w:hAnsi="Times New Roman"/>
          <w:sz w:val="28"/>
          <w:szCs w:val="28"/>
        </w:rPr>
        <w:t>Курчалоевский</w:t>
      </w:r>
      <w:r w:rsidRPr="00B40FCD">
        <w:rPr>
          <w:rFonts w:ascii="Times New Roman" w:hAnsi="Times New Roman"/>
          <w:sz w:val="28"/>
          <w:szCs w:val="28"/>
        </w:rPr>
        <w:t xml:space="preserve"> район, </w:t>
      </w:r>
      <w:r>
        <w:rPr>
          <w:rFonts w:ascii="Times New Roman" w:hAnsi="Times New Roman"/>
          <w:sz w:val="28"/>
          <w:szCs w:val="28"/>
        </w:rPr>
        <w:t>ул</w:t>
      </w:r>
      <w:r w:rsidRPr="00B40FCD">
        <w:rPr>
          <w:rFonts w:ascii="Times New Roman" w:hAnsi="Times New Roman"/>
          <w:sz w:val="28"/>
          <w:szCs w:val="28"/>
        </w:rPr>
        <w:t xml:space="preserve">. </w:t>
      </w:r>
      <w:r>
        <w:rPr>
          <w:rFonts w:ascii="Times New Roman" w:hAnsi="Times New Roman"/>
          <w:sz w:val="28"/>
          <w:szCs w:val="28"/>
        </w:rPr>
        <w:t>Агуева, 15.</w:t>
      </w:r>
    </w:p>
    <w:p w14:paraId="4CBE0D9F" w14:textId="77777777" w:rsidR="004C52B4" w:rsidRPr="008F1643" w:rsidRDefault="004C52B4" w:rsidP="004C52B4">
      <w:pPr>
        <w:shd w:val="clear" w:color="auto" w:fill="FFFFFF"/>
        <w:tabs>
          <w:tab w:val="left" w:pos="653"/>
        </w:tabs>
        <w:spacing w:after="0"/>
        <w:ind w:left="142"/>
        <w:jc w:val="both"/>
        <w:rPr>
          <w:bCs/>
          <w:color w:val="000000"/>
          <w:sz w:val="28"/>
          <w:szCs w:val="28"/>
        </w:rPr>
      </w:pPr>
      <w:r w:rsidRPr="00EC0EE3">
        <w:rPr>
          <w:rFonts w:ascii="Times New Roman" w:hAnsi="Times New Roman"/>
          <w:color w:val="000000"/>
          <w:sz w:val="28"/>
          <w:szCs w:val="28"/>
        </w:rPr>
        <w:t xml:space="preserve">Адрес официального сайта в информационно-телекоммуникационной сети «Интернет»: </w:t>
      </w:r>
      <w:r w:rsidRPr="00010CF8">
        <w:rPr>
          <w:rFonts w:ascii="Times New Roman" w:hAnsi="Times New Roman"/>
          <w:color w:val="000000"/>
          <w:sz w:val="28"/>
          <w:szCs w:val="28"/>
          <w:lang w:val="en-US"/>
        </w:rPr>
        <w:t>http</w:t>
      </w:r>
      <w:r w:rsidRPr="00010CF8">
        <w:rPr>
          <w:rFonts w:ascii="Times New Roman" w:hAnsi="Times New Roman"/>
          <w:color w:val="000000"/>
          <w:sz w:val="28"/>
          <w:szCs w:val="28"/>
        </w:rPr>
        <w:t>: //</w:t>
      </w:r>
      <w:r w:rsidRPr="008F1643">
        <w:t xml:space="preserve"> </w:t>
      </w:r>
      <w:r w:rsidRPr="008F1643">
        <w:rPr>
          <w:rFonts w:ascii="Times New Roman" w:hAnsi="Times New Roman"/>
          <w:color w:val="000000"/>
          <w:sz w:val="28"/>
          <w:szCs w:val="28"/>
          <w:lang w:val="en-US"/>
        </w:rPr>
        <w:t>ds</w:t>
      </w:r>
      <w:r w:rsidRPr="008F1643">
        <w:rPr>
          <w:rFonts w:ascii="Times New Roman" w:hAnsi="Times New Roman"/>
          <w:color w:val="000000"/>
          <w:sz w:val="28"/>
          <w:szCs w:val="28"/>
        </w:rPr>
        <w:t>-</w:t>
      </w:r>
      <w:r w:rsidRPr="008F1643">
        <w:rPr>
          <w:rFonts w:ascii="Times New Roman" w:hAnsi="Times New Roman"/>
          <w:color w:val="000000"/>
          <w:sz w:val="28"/>
          <w:szCs w:val="28"/>
          <w:lang w:val="en-US"/>
        </w:rPr>
        <w:t>svetliachok</w:t>
      </w:r>
      <w:r w:rsidRPr="00010CF8">
        <w:rPr>
          <w:rFonts w:ascii="Times New Roman" w:hAnsi="Times New Roman"/>
          <w:color w:val="000000"/>
          <w:sz w:val="28"/>
          <w:szCs w:val="28"/>
        </w:rPr>
        <w:t>.</w:t>
      </w:r>
      <w:r w:rsidRPr="00010CF8">
        <w:rPr>
          <w:rFonts w:ascii="Times New Roman" w:hAnsi="Times New Roman"/>
          <w:color w:val="000000"/>
          <w:sz w:val="28"/>
          <w:szCs w:val="28"/>
          <w:lang w:val="en-US"/>
        </w:rPr>
        <w:t>do</w:t>
      </w:r>
      <w:r w:rsidRPr="00010CF8">
        <w:rPr>
          <w:rFonts w:ascii="Times New Roman" w:hAnsi="Times New Roman"/>
          <w:color w:val="000000"/>
          <w:sz w:val="28"/>
          <w:szCs w:val="28"/>
        </w:rPr>
        <w:t>95/</w:t>
      </w:r>
      <w:r w:rsidRPr="00010CF8">
        <w:rPr>
          <w:rFonts w:ascii="Times New Roman" w:hAnsi="Times New Roman"/>
          <w:color w:val="000000"/>
          <w:sz w:val="28"/>
          <w:szCs w:val="28"/>
          <w:lang w:val="en-US"/>
        </w:rPr>
        <w:t>ru</w:t>
      </w:r>
      <w:r>
        <w:rPr>
          <w:rFonts w:ascii="Times New Roman" w:hAnsi="Times New Roman"/>
          <w:color w:val="000000"/>
          <w:sz w:val="28"/>
          <w:szCs w:val="28"/>
        </w:rPr>
        <w:t xml:space="preserve"> </w:t>
      </w:r>
    </w:p>
    <w:p w14:paraId="321D6900" w14:textId="77777777" w:rsidR="004C52B4" w:rsidRPr="0012698B" w:rsidRDefault="004C52B4" w:rsidP="004C52B4">
      <w:pPr>
        <w:shd w:val="clear" w:color="auto" w:fill="FFFFFF"/>
        <w:tabs>
          <w:tab w:val="left" w:pos="653"/>
        </w:tabs>
        <w:spacing w:after="0"/>
        <w:ind w:left="142"/>
        <w:jc w:val="both"/>
        <w:rPr>
          <w:bCs/>
          <w:color w:val="000000"/>
          <w:sz w:val="28"/>
          <w:szCs w:val="28"/>
        </w:rPr>
      </w:pPr>
      <w:r w:rsidRPr="00EC0EE3">
        <w:rPr>
          <w:rFonts w:ascii="Times New Roman" w:hAnsi="Times New Roman"/>
          <w:color w:val="000000"/>
          <w:sz w:val="28"/>
          <w:szCs w:val="28"/>
        </w:rPr>
        <w:t>Адрес электронной почты:</w:t>
      </w:r>
      <w:r w:rsidRPr="00CE3F41">
        <w:rPr>
          <w:color w:val="000000"/>
          <w:sz w:val="28"/>
          <w:szCs w:val="28"/>
          <w:u w:val="single" w:color="0000FF"/>
        </w:rPr>
        <w:t xml:space="preserve"> </w:t>
      </w:r>
      <w:r w:rsidRPr="008F1643">
        <w:rPr>
          <w:rFonts w:ascii="Times New Roman" w:hAnsi="Times New Roman"/>
          <w:color w:val="000000"/>
          <w:sz w:val="28"/>
          <w:szCs w:val="28"/>
          <w:u w:val="single" w:color="0000FF"/>
        </w:rPr>
        <w:t>geldagen.sadik2@mail.ru</w:t>
      </w:r>
    </w:p>
    <w:p w14:paraId="2D51EF7B" w14:textId="77777777" w:rsidR="004C52B4" w:rsidRPr="00EC0EE3" w:rsidRDefault="004C52B4" w:rsidP="004C52B4">
      <w:pPr>
        <w:spacing w:after="0" w:line="240" w:lineRule="auto"/>
        <w:ind w:firstLine="709"/>
        <w:jc w:val="both"/>
        <w:rPr>
          <w:rFonts w:ascii="Times New Roman" w:hAnsi="Times New Roman"/>
          <w:color w:val="000000"/>
          <w:sz w:val="28"/>
          <w:szCs w:val="28"/>
        </w:rPr>
      </w:pPr>
      <w:r w:rsidRPr="00EC0EE3">
        <w:rPr>
          <w:rFonts w:ascii="Times New Roman" w:hAnsi="Times New Roman"/>
          <w:color w:val="000000"/>
          <w:sz w:val="28"/>
          <w:szCs w:val="28"/>
        </w:rPr>
        <w:t xml:space="preserve">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МУ «Управление дошкольных учреждений </w:t>
      </w:r>
      <w:r>
        <w:rPr>
          <w:rFonts w:ascii="Times New Roman" w:hAnsi="Times New Roman"/>
          <w:color w:val="000000"/>
          <w:sz w:val="28"/>
          <w:szCs w:val="28"/>
        </w:rPr>
        <w:t>К</w:t>
      </w:r>
      <w:r w:rsidRPr="00EC0EE3">
        <w:rPr>
          <w:rFonts w:ascii="Times New Roman" w:hAnsi="Times New Roman"/>
          <w:color w:val="000000"/>
          <w:sz w:val="28"/>
          <w:szCs w:val="28"/>
        </w:rPr>
        <w:t>урчалоевского муниципального района». Юридический адрес учредителя: 36631</w:t>
      </w:r>
      <w:r w:rsidRPr="00C771E2">
        <w:rPr>
          <w:rFonts w:ascii="Times New Roman" w:hAnsi="Times New Roman"/>
          <w:color w:val="000000"/>
          <w:sz w:val="28"/>
          <w:szCs w:val="28"/>
        </w:rPr>
        <w:t>6</w:t>
      </w:r>
      <w:r w:rsidRPr="00EC0EE3">
        <w:rPr>
          <w:rFonts w:ascii="Times New Roman" w:hAnsi="Times New Roman"/>
          <w:color w:val="000000"/>
          <w:sz w:val="28"/>
          <w:szCs w:val="28"/>
        </w:rPr>
        <w:t xml:space="preserve">, Российская Федерация, Чеченская Республика, с. Курчалой, ул. Школьная, 1, тел. 8(8715) 52-23-97. </w:t>
      </w:r>
    </w:p>
    <w:p w14:paraId="3B5D0A4A" w14:textId="77777777" w:rsidR="004C52B4" w:rsidRPr="00EC0EE3" w:rsidRDefault="004C52B4" w:rsidP="004C52B4">
      <w:pPr>
        <w:shd w:val="clear" w:color="auto" w:fill="FFFFFF"/>
        <w:spacing w:after="0" w:line="185" w:lineRule="atLeast"/>
        <w:textAlignment w:val="top"/>
        <w:rPr>
          <w:rFonts w:ascii="Times New Roman" w:eastAsia="Times New Roman" w:hAnsi="Times New Roman"/>
          <w:color w:val="000000"/>
          <w:sz w:val="28"/>
          <w:szCs w:val="28"/>
          <w:lang w:eastAsia="ru-RU"/>
        </w:rPr>
      </w:pPr>
      <w:r w:rsidRPr="00EC0EE3">
        <w:rPr>
          <w:rFonts w:ascii="Times New Roman" w:hAnsi="Times New Roman"/>
          <w:color w:val="000000"/>
          <w:sz w:val="28"/>
          <w:szCs w:val="28"/>
        </w:rPr>
        <w:t xml:space="preserve">Адрес официального сайта в информационно-телекоммуникационной сети «Интернет»: </w:t>
      </w:r>
      <w:r w:rsidRPr="00EC0EE3">
        <w:rPr>
          <w:rFonts w:ascii="Times New Roman" w:hAnsi="Times New Roman"/>
          <w:color w:val="000000"/>
          <w:sz w:val="28"/>
          <w:szCs w:val="28"/>
          <w:lang w:val="en-US"/>
        </w:rPr>
        <w:t>http</w:t>
      </w:r>
      <w:r w:rsidRPr="00EC0EE3">
        <w:rPr>
          <w:rFonts w:ascii="Times New Roman" w:hAnsi="Times New Roman"/>
          <w:color w:val="000000"/>
          <w:sz w:val="28"/>
          <w:szCs w:val="28"/>
        </w:rPr>
        <w:t>//</w:t>
      </w:r>
      <w:r w:rsidRPr="00EC0EE3">
        <w:rPr>
          <w:rFonts w:ascii="Times New Roman" w:hAnsi="Times New Roman"/>
          <w:color w:val="000000"/>
          <w:sz w:val="28"/>
          <w:szCs w:val="28"/>
          <w:lang w:val="en-US"/>
        </w:rPr>
        <w:t>www</w:t>
      </w:r>
      <w:r w:rsidRPr="00EC0EE3">
        <w:rPr>
          <w:rFonts w:ascii="Times New Roman" w:hAnsi="Times New Roman"/>
          <w:color w:val="000000"/>
          <w:sz w:val="28"/>
          <w:szCs w:val="28"/>
        </w:rPr>
        <w:t>.</w:t>
      </w:r>
      <w:r w:rsidRPr="00EC0EE3">
        <w:rPr>
          <w:rFonts w:ascii="Times New Roman" w:eastAsia="Times New Roman" w:hAnsi="Times New Roman"/>
          <w:color w:val="000000"/>
          <w:sz w:val="28"/>
          <w:szCs w:val="28"/>
          <w:lang w:eastAsia="ru-RU"/>
        </w:rPr>
        <w:t xml:space="preserve"> </w:t>
      </w:r>
      <w:hyperlink r:id="rId6" w:tgtFrame="_blank" w:history="1">
        <w:r w:rsidRPr="00EC0EE3">
          <w:rPr>
            <w:rFonts w:ascii="Times New Roman" w:eastAsia="Times New Roman" w:hAnsi="Times New Roman"/>
            <w:bCs/>
            <w:color w:val="000000"/>
            <w:sz w:val="28"/>
            <w:szCs w:val="28"/>
            <w:lang w:eastAsia="ru-RU"/>
          </w:rPr>
          <w:t>udu-kurchaloy.do95.ru</w:t>
        </w:r>
      </w:hyperlink>
      <w:r w:rsidRPr="00EC0EE3">
        <w:rPr>
          <w:rFonts w:ascii="Times New Roman" w:hAnsi="Times New Roman"/>
          <w:color w:val="000000"/>
          <w:sz w:val="28"/>
          <w:szCs w:val="28"/>
        </w:rPr>
        <w:t xml:space="preserve">. </w:t>
      </w:r>
    </w:p>
    <w:p w14:paraId="7B609318" w14:textId="77777777" w:rsidR="004C52B4" w:rsidRPr="00EC0EE3" w:rsidRDefault="004C52B4" w:rsidP="004C52B4">
      <w:pPr>
        <w:spacing w:after="0" w:line="240" w:lineRule="auto"/>
        <w:ind w:firstLine="709"/>
        <w:jc w:val="both"/>
        <w:rPr>
          <w:rFonts w:ascii="Times New Roman" w:hAnsi="Times New Roman"/>
          <w:color w:val="000000"/>
          <w:sz w:val="28"/>
          <w:szCs w:val="28"/>
        </w:rPr>
      </w:pPr>
      <w:r w:rsidRPr="00EC0EE3">
        <w:rPr>
          <w:rFonts w:ascii="Times New Roman" w:hAnsi="Times New Roman"/>
          <w:color w:val="000000"/>
          <w:sz w:val="28"/>
          <w:szCs w:val="28"/>
        </w:rPr>
        <w:t xml:space="preserve">Адрес электронной почты: </w:t>
      </w:r>
      <w:hyperlink r:id="rId7" w:history="1">
        <w:r w:rsidRPr="00EC0EE3">
          <w:rPr>
            <w:rStyle w:val="ab"/>
            <w:color w:val="000000"/>
            <w:szCs w:val="28"/>
            <w:lang w:val="en-US"/>
          </w:rPr>
          <w:t>udu</w:t>
        </w:r>
        <w:r w:rsidRPr="00EC0EE3">
          <w:rPr>
            <w:rStyle w:val="ab"/>
            <w:color w:val="000000"/>
            <w:szCs w:val="28"/>
          </w:rPr>
          <w:t>-</w:t>
        </w:r>
        <w:r w:rsidRPr="00EC0EE3">
          <w:rPr>
            <w:rStyle w:val="ab"/>
            <w:color w:val="000000"/>
            <w:szCs w:val="28"/>
            <w:lang w:val="en-US"/>
          </w:rPr>
          <w:t>kurchaloy</w:t>
        </w:r>
        <w:r w:rsidRPr="00EC0EE3">
          <w:rPr>
            <w:rStyle w:val="ab"/>
            <w:color w:val="000000"/>
            <w:szCs w:val="28"/>
          </w:rPr>
          <w:t>@</w:t>
        </w:r>
        <w:r w:rsidRPr="00EC0EE3">
          <w:rPr>
            <w:rStyle w:val="ab"/>
            <w:color w:val="000000"/>
            <w:szCs w:val="28"/>
            <w:lang w:val="en-US"/>
          </w:rPr>
          <w:t>mail</w:t>
        </w:r>
        <w:r w:rsidRPr="00EC0EE3">
          <w:rPr>
            <w:rStyle w:val="ab"/>
            <w:color w:val="000000"/>
            <w:szCs w:val="28"/>
          </w:rPr>
          <w:t>.</w:t>
        </w:r>
        <w:r w:rsidRPr="00EC0EE3">
          <w:rPr>
            <w:rStyle w:val="ab"/>
            <w:color w:val="000000"/>
            <w:szCs w:val="28"/>
            <w:lang w:val="en-US"/>
          </w:rPr>
          <w:t>ru</w:t>
        </w:r>
      </w:hyperlink>
      <w:r w:rsidRPr="00EC0EE3">
        <w:rPr>
          <w:rFonts w:ascii="Times New Roman" w:hAnsi="Times New Roman"/>
          <w:color w:val="000000"/>
          <w:sz w:val="28"/>
          <w:szCs w:val="28"/>
        </w:rPr>
        <w:t xml:space="preserve"> </w:t>
      </w:r>
    </w:p>
    <w:p w14:paraId="42F7F43B" w14:textId="77777777" w:rsidR="004C52B4" w:rsidRPr="00010CF8" w:rsidRDefault="004C52B4" w:rsidP="004C52B4">
      <w:pPr>
        <w:pStyle w:val="af2"/>
        <w:spacing w:before="43"/>
        <w:ind w:left="317"/>
      </w:pPr>
      <w:r w:rsidRPr="00EC0EE3">
        <w:rPr>
          <w:color w:val="000000"/>
        </w:rPr>
        <w:t xml:space="preserve">ДОУ осуществляет образовательную деятельность на основании лицензии на осуществление образовательной деятельности регистрационный </w:t>
      </w:r>
      <w:r w:rsidRPr="00EB64CA">
        <w:t>№ 29</w:t>
      </w:r>
      <w:r>
        <w:t xml:space="preserve">91 от </w:t>
      </w:r>
      <w:r w:rsidRPr="00EB64CA">
        <w:t xml:space="preserve"> «</w:t>
      </w:r>
      <w:r>
        <w:t>18</w:t>
      </w:r>
      <w:r w:rsidRPr="00EB64CA">
        <w:t>» декабря 2017 г. серия 20Л02 № 00013</w:t>
      </w:r>
      <w:r>
        <w:t xml:space="preserve">63 </w:t>
      </w:r>
      <w:r w:rsidRPr="00EC0EE3">
        <w:rPr>
          <w:color w:val="000000"/>
        </w:rPr>
        <w:t>и медицинскую деятельность на основании лицензии на осуществление медицинской деятельности регистрационный № ЛО-95-01-0011</w:t>
      </w:r>
      <w:r>
        <w:rPr>
          <w:color w:val="000000"/>
        </w:rPr>
        <w:t>74</w:t>
      </w:r>
      <w:r w:rsidRPr="00EC0EE3">
        <w:rPr>
          <w:color w:val="000000"/>
        </w:rPr>
        <w:t xml:space="preserve"> от </w:t>
      </w:r>
      <w:r>
        <w:rPr>
          <w:color w:val="000000"/>
        </w:rPr>
        <w:t>31</w:t>
      </w:r>
      <w:r w:rsidRPr="00EC0EE3">
        <w:rPr>
          <w:color w:val="000000"/>
        </w:rPr>
        <w:t xml:space="preserve"> </w:t>
      </w:r>
      <w:r>
        <w:rPr>
          <w:color w:val="000000"/>
        </w:rPr>
        <w:t>января</w:t>
      </w:r>
      <w:r w:rsidRPr="00EC0EE3">
        <w:rPr>
          <w:color w:val="000000"/>
        </w:rPr>
        <w:t xml:space="preserve"> 2018 года, серия 95 № 003</w:t>
      </w:r>
      <w:r>
        <w:rPr>
          <w:color w:val="000000"/>
        </w:rPr>
        <w:t>073</w:t>
      </w:r>
      <w:r w:rsidRPr="00EC0EE3">
        <w:rPr>
          <w:color w:val="000000"/>
        </w:rPr>
        <w:t>.</w:t>
      </w:r>
    </w:p>
    <w:p w14:paraId="3D6166A8" w14:textId="77777777" w:rsidR="004C52B4" w:rsidRDefault="004C52B4" w:rsidP="004C52B4">
      <w:pPr>
        <w:pStyle w:val="af2"/>
        <w:spacing w:before="43"/>
        <w:ind w:left="317"/>
        <w:rPr>
          <w:color w:val="000000"/>
        </w:rPr>
      </w:pPr>
    </w:p>
    <w:p w14:paraId="5CAC1219" w14:textId="77777777" w:rsidR="004C52B4" w:rsidRPr="00EB64CA" w:rsidRDefault="004C52B4" w:rsidP="004C52B4">
      <w:pPr>
        <w:pStyle w:val="af2"/>
        <w:spacing w:before="43"/>
        <w:ind w:left="317"/>
      </w:pPr>
      <w:r w:rsidRPr="00EC0EE3">
        <w:rPr>
          <w:color w:val="000000"/>
        </w:rPr>
        <w:t>Образовательную деятельность ДОУ регламентируют следующие локальные акты:</w:t>
      </w:r>
      <w:r w:rsidRPr="00CE3F41">
        <w:t xml:space="preserve"> </w:t>
      </w:r>
    </w:p>
    <w:p w14:paraId="503F2578" w14:textId="77777777" w:rsidR="004C52B4" w:rsidRPr="00EC0EE3" w:rsidRDefault="004C52B4" w:rsidP="004C52B4">
      <w:pPr>
        <w:spacing w:after="0"/>
        <w:ind w:firstLine="709"/>
        <w:jc w:val="both"/>
        <w:rPr>
          <w:rFonts w:ascii="Times New Roman" w:hAnsi="Times New Roman"/>
          <w:color w:val="000000"/>
          <w:sz w:val="28"/>
          <w:szCs w:val="28"/>
        </w:rPr>
      </w:pPr>
    </w:p>
    <w:p w14:paraId="218D450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-Устав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w:t>
      </w:r>
    </w:p>
    <w:p w14:paraId="439D447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-Основная образовательная программа ДОУ;</w:t>
      </w:r>
    </w:p>
    <w:p w14:paraId="0357F11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-Годовой план работы ДОУ;</w:t>
      </w:r>
    </w:p>
    <w:p w14:paraId="5FC95FE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-Программа развития ДОУ;</w:t>
      </w:r>
    </w:p>
    <w:p w14:paraId="4B717C4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-Годовой календарный график;</w:t>
      </w:r>
    </w:p>
    <w:p w14:paraId="5BBAB68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-Учебный график;</w:t>
      </w:r>
    </w:p>
    <w:p w14:paraId="24F9D62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-Расписание организованной образовательной деятельности, режим дня;</w:t>
      </w:r>
    </w:p>
    <w:p w14:paraId="1F995FFA"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-Положения ДОУ.</w:t>
      </w:r>
    </w:p>
    <w:p w14:paraId="5A03AA13"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8"/>
        </w:rPr>
        <w:t>-</w:t>
      </w:r>
      <w:r w:rsidRPr="00B40FCD">
        <w:rPr>
          <w:rFonts w:ascii="Times New Roman" w:hAnsi="Times New Roman"/>
          <w:sz w:val="28"/>
          <w:szCs w:val="27"/>
        </w:rPr>
        <w:t>Приказы по основной деятельности, книга регистрации приказов по основной деятельности;</w:t>
      </w:r>
    </w:p>
    <w:p w14:paraId="59A073D7"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7"/>
        </w:rPr>
        <w:t>-Акты готовности ДОУ к новому учебному году;</w:t>
      </w:r>
    </w:p>
    <w:p w14:paraId="7B88F03E"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7"/>
        </w:rPr>
        <w:t>-Отчёты по итогам деятельности ДОУ за прошедшие годы;</w:t>
      </w:r>
    </w:p>
    <w:p w14:paraId="4F75855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-Рабочие программы (планы воспитательно-образовательной работы) педагогов ДОУ;</w:t>
      </w:r>
    </w:p>
    <w:p w14:paraId="6A8A30F3" w14:textId="77777777" w:rsidR="004C52B4" w:rsidRPr="00B40FCD" w:rsidRDefault="004C52B4" w:rsidP="004C52B4">
      <w:pPr>
        <w:spacing w:after="0"/>
        <w:ind w:firstLine="709"/>
        <w:jc w:val="both"/>
        <w:rPr>
          <w:rFonts w:ascii="Times New Roman" w:hAnsi="Times New Roman"/>
          <w:i/>
          <w:sz w:val="28"/>
          <w:szCs w:val="28"/>
        </w:rPr>
      </w:pPr>
      <w:r w:rsidRPr="00B40FCD">
        <w:rPr>
          <w:rFonts w:ascii="Times New Roman" w:hAnsi="Times New Roman"/>
          <w:sz w:val="28"/>
          <w:szCs w:val="28"/>
        </w:rPr>
        <w:t>Система договорных отношений, регламентирующих деятельность ДОУ, представлена</w:t>
      </w:r>
      <w:r w:rsidRPr="00B40FCD">
        <w:rPr>
          <w:rFonts w:ascii="Times New Roman" w:hAnsi="Times New Roman"/>
          <w:i/>
          <w:sz w:val="28"/>
          <w:szCs w:val="28"/>
        </w:rPr>
        <w:t>:</w:t>
      </w:r>
    </w:p>
    <w:p w14:paraId="5284D742" w14:textId="77777777" w:rsidR="004C52B4" w:rsidRPr="00B40FCD" w:rsidRDefault="004C52B4" w:rsidP="004C52B4">
      <w:pPr>
        <w:spacing w:after="0"/>
        <w:ind w:firstLine="709"/>
        <w:jc w:val="both"/>
        <w:rPr>
          <w:rFonts w:ascii="Times New Roman" w:hAnsi="Times New Roman"/>
          <w:sz w:val="28"/>
          <w:szCs w:val="28"/>
        </w:rPr>
      </w:pPr>
      <w:r w:rsidRPr="00B40FCD">
        <w:rPr>
          <w:rFonts w:ascii="Times New Roman" w:hAnsi="Times New Roman"/>
          <w:sz w:val="28"/>
          <w:szCs w:val="28"/>
        </w:rPr>
        <w:t>-Приказы и распоряжения заведующего;</w:t>
      </w:r>
    </w:p>
    <w:p w14:paraId="4D42D7E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-Правила внутреннего трудового распорядка;</w:t>
      </w:r>
    </w:p>
    <w:p w14:paraId="18621D2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14:paraId="07051F4A" w14:textId="77777777" w:rsidR="004C52B4" w:rsidRPr="00B40FCD" w:rsidRDefault="004C52B4" w:rsidP="004C52B4">
      <w:pPr>
        <w:spacing w:after="0" w:line="240" w:lineRule="auto"/>
        <w:ind w:firstLine="709"/>
        <w:jc w:val="both"/>
        <w:rPr>
          <w:rFonts w:ascii="Times New Roman" w:hAnsi="Times New Roman"/>
          <w:sz w:val="32"/>
          <w:szCs w:val="28"/>
        </w:rPr>
      </w:pPr>
      <w:r w:rsidRPr="00B40FCD">
        <w:rPr>
          <w:rFonts w:ascii="Times New Roman" w:hAnsi="Times New Roman"/>
          <w:sz w:val="28"/>
          <w:szCs w:val="28"/>
        </w:rPr>
        <w:t xml:space="preserve">-Договором ДОУ с родителями </w:t>
      </w:r>
      <w:r w:rsidRPr="00B40FCD">
        <w:rPr>
          <w:rFonts w:ascii="Times New Roman" w:hAnsi="Times New Roman"/>
          <w:sz w:val="28"/>
          <w:szCs w:val="27"/>
        </w:rPr>
        <w:t>(законными представителями);</w:t>
      </w:r>
    </w:p>
    <w:p w14:paraId="6A8DFD3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-Положение о премировании, надбавках и доплатах;</w:t>
      </w:r>
    </w:p>
    <w:p w14:paraId="64394FE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организации охране жизни и здоровья детей;</w:t>
      </w:r>
    </w:p>
    <w:p w14:paraId="05BB079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охране труда работников ДОУ;</w:t>
      </w:r>
    </w:p>
    <w:p w14:paraId="732002C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пожарной безопасности;</w:t>
      </w:r>
    </w:p>
    <w:p w14:paraId="2E185A7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-Должностные инструкции работников;</w:t>
      </w:r>
    </w:p>
    <w:p w14:paraId="7753B24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-Должностные обязанности по охране труда;</w:t>
      </w:r>
    </w:p>
    <w:p w14:paraId="60EBB50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-Коллективный договор (в т.ч. приложения к коллективному договору);</w:t>
      </w:r>
    </w:p>
    <w:p w14:paraId="4D8C6FA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-Положение о Педагогическом совете ДОУ;</w:t>
      </w:r>
    </w:p>
    <w:p w14:paraId="1FA38C7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-Санитарные правила и нормы;</w:t>
      </w:r>
    </w:p>
    <w:p w14:paraId="6051942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i/>
          <w:sz w:val="28"/>
          <w:szCs w:val="28"/>
        </w:rPr>
        <w:t>-</w:t>
      </w:r>
      <w:r w:rsidRPr="00B40FCD">
        <w:rPr>
          <w:rFonts w:ascii="Times New Roman" w:hAnsi="Times New Roman"/>
          <w:sz w:val="28"/>
          <w:szCs w:val="28"/>
        </w:rPr>
        <w:t>Книга учёта трудовых книжек работников, личные дела работников;</w:t>
      </w:r>
    </w:p>
    <w:p w14:paraId="34ADF9A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-Журналы проведения инструктажа;</w:t>
      </w:r>
    </w:p>
    <w:p w14:paraId="114F792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-Приказы по личному составу, книга регистрации приказов по личному составу;</w:t>
      </w:r>
    </w:p>
    <w:p w14:paraId="30E8705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-Трудовым договором с руководителем учреждения и дополнительным соглашением к трудовому договору;</w:t>
      </w:r>
    </w:p>
    <w:p w14:paraId="602A8DE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-Графиком работ сотрудников.</w:t>
      </w:r>
    </w:p>
    <w:p w14:paraId="5B9297A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14:paraId="21D0DF7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Договор о сотрудничестве между </w:t>
      </w:r>
      <w:r>
        <w:rPr>
          <w:rFonts w:ascii="Times New Roman" w:hAnsi="Times New Roman"/>
          <w:sz w:val="28"/>
          <w:szCs w:val="28"/>
        </w:rPr>
        <w:t>М</w:t>
      </w:r>
      <w:r w:rsidRPr="00B40FCD">
        <w:rPr>
          <w:rFonts w:ascii="Times New Roman" w:hAnsi="Times New Roman"/>
          <w:sz w:val="28"/>
          <w:szCs w:val="28"/>
        </w:rPr>
        <w:t>БОУ «</w:t>
      </w:r>
      <w:r>
        <w:rPr>
          <w:rFonts w:ascii="Times New Roman" w:hAnsi="Times New Roman"/>
          <w:sz w:val="28"/>
          <w:szCs w:val="28"/>
        </w:rPr>
        <w:t>Гелдаганская СШ №2</w:t>
      </w:r>
      <w:r w:rsidRPr="00B40FCD">
        <w:rPr>
          <w:rFonts w:ascii="Times New Roman" w:hAnsi="Times New Roman"/>
          <w:sz w:val="28"/>
          <w:szCs w:val="28"/>
        </w:rPr>
        <w:t>» и ДОУ</w:t>
      </w:r>
      <w:r>
        <w:rPr>
          <w:rFonts w:ascii="Times New Roman" w:hAnsi="Times New Roman"/>
          <w:sz w:val="28"/>
          <w:szCs w:val="28"/>
        </w:rPr>
        <w:t xml:space="preserve"> на 2021-2022</w:t>
      </w:r>
      <w:r w:rsidRPr="00B40FCD">
        <w:rPr>
          <w:rFonts w:ascii="Times New Roman" w:hAnsi="Times New Roman"/>
          <w:sz w:val="28"/>
          <w:szCs w:val="28"/>
        </w:rPr>
        <w:t xml:space="preserve"> учебный год.</w:t>
      </w:r>
    </w:p>
    <w:p w14:paraId="6519FDD2" w14:textId="77777777" w:rsidR="004C52B4" w:rsidRPr="00B40FCD" w:rsidRDefault="004C52B4" w:rsidP="004C52B4">
      <w:pPr>
        <w:spacing w:after="0" w:line="240" w:lineRule="auto"/>
        <w:ind w:firstLine="709"/>
        <w:jc w:val="both"/>
        <w:rPr>
          <w:rFonts w:ascii="Times New Roman" w:hAnsi="Times New Roman"/>
          <w:sz w:val="28"/>
          <w:szCs w:val="28"/>
          <w:shd w:val="clear" w:color="auto" w:fill="FFFFFF"/>
        </w:rPr>
      </w:pPr>
      <w:r w:rsidRPr="00B40FCD">
        <w:rPr>
          <w:rFonts w:ascii="Times New Roman" w:hAnsi="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14:paraId="312B4B77" w14:textId="77777777" w:rsidR="004C52B4" w:rsidRPr="00B40FCD" w:rsidRDefault="004C52B4" w:rsidP="004C52B4">
      <w:pPr>
        <w:spacing w:after="0" w:line="240" w:lineRule="auto"/>
        <w:ind w:firstLine="709"/>
        <w:jc w:val="both"/>
        <w:rPr>
          <w:rFonts w:ascii="Times New Roman" w:hAnsi="Times New Roman"/>
          <w:sz w:val="28"/>
          <w:szCs w:val="28"/>
        </w:rPr>
      </w:pPr>
    </w:p>
    <w:p w14:paraId="64FAD677"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1.2. Система управления</w:t>
      </w:r>
    </w:p>
    <w:p w14:paraId="060282F4" w14:textId="77777777" w:rsidR="004C52B4" w:rsidRPr="00B40FCD" w:rsidRDefault="004C52B4" w:rsidP="004C52B4">
      <w:pPr>
        <w:spacing w:after="0" w:line="240" w:lineRule="auto"/>
        <w:jc w:val="center"/>
        <w:rPr>
          <w:rFonts w:ascii="Times New Roman" w:hAnsi="Times New Roman"/>
          <w:b/>
          <w:sz w:val="28"/>
          <w:szCs w:val="28"/>
        </w:rPr>
      </w:pPr>
    </w:p>
    <w:p w14:paraId="2966777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14:paraId="5B014214" w14:textId="77777777" w:rsidR="004C52B4" w:rsidRDefault="004C52B4" w:rsidP="004C52B4">
      <w:pPr>
        <w:spacing w:after="0" w:line="240" w:lineRule="auto"/>
        <w:ind w:firstLine="709"/>
        <w:jc w:val="both"/>
        <w:rPr>
          <w:rFonts w:ascii="Times New Roman" w:hAnsi="Times New Roman"/>
          <w:sz w:val="28"/>
          <w:szCs w:val="28"/>
        </w:rPr>
      </w:pPr>
    </w:p>
    <w:p w14:paraId="5A50E829" w14:textId="77777777" w:rsidR="004C52B4" w:rsidRDefault="004C52B4" w:rsidP="004C52B4">
      <w:pPr>
        <w:spacing w:after="0"/>
        <w:jc w:val="center"/>
        <w:rPr>
          <w:rFonts w:ascii="Times New Roman" w:hAnsi="Times New Roman"/>
          <w:sz w:val="28"/>
          <w:szCs w:val="28"/>
        </w:rPr>
      </w:pPr>
      <w:r>
        <w:rPr>
          <w:rFonts w:ascii="Times New Roman" w:hAnsi="Times New Roman"/>
          <w:sz w:val="28"/>
          <w:szCs w:val="28"/>
        </w:rPr>
        <w:t>Схема. 1</w:t>
      </w:r>
      <w:r w:rsidRPr="00EB69D5">
        <w:rPr>
          <w:rFonts w:ascii="Times New Roman" w:hAnsi="Times New Roman"/>
          <w:sz w:val="28"/>
          <w:szCs w:val="28"/>
        </w:rPr>
        <w:t xml:space="preserve"> направ</w:t>
      </w:r>
      <w:r>
        <w:rPr>
          <w:rFonts w:ascii="Times New Roman" w:hAnsi="Times New Roman"/>
          <w:sz w:val="28"/>
          <w:szCs w:val="28"/>
        </w:rPr>
        <w:t>ление – общественное управление ДОУ</w:t>
      </w:r>
    </w:p>
    <w:p w14:paraId="6CE74023" w14:textId="77777777" w:rsidR="004C52B4" w:rsidRDefault="004C52B4" w:rsidP="004C52B4">
      <w:pPr>
        <w:spacing w:after="0"/>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137FD3F1" wp14:editId="29F28FA1">
                <wp:simplePos x="0" y="0"/>
                <wp:positionH relativeFrom="column">
                  <wp:posOffset>1490980</wp:posOffset>
                </wp:positionH>
                <wp:positionV relativeFrom="paragraph">
                  <wp:posOffset>127635</wp:posOffset>
                </wp:positionV>
                <wp:extent cx="3402330" cy="403860"/>
                <wp:effectExtent l="20320" t="19685" r="15875" b="2413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3B4399" w14:textId="77777777" w:rsidR="004C52B4" w:rsidRPr="002C6F59" w:rsidRDefault="004C52B4" w:rsidP="004C52B4">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7FD3F1" id="Прямоугольник 55"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" strokecolor="#f2f2f2" strokeweight="2.5pt">
                <v:shadow color="#868686"/>
                <v:path arrowok="t"/>
                <v:textbox>
                  <w:txbxContent>
                    <w:p w14:paraId="303B4399" w14:textId="77777777" w:rsidR="004C52B4" w:rsidRPr="002C6F59" w:rsidRDefault="004C52B4" w:rsidP="004C52B4">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v:textbox>
              </v:rect>
            </w:pict>
          </mc:Fallback>
        </mc:AlternateContent>
      </w:r>
    </w:p>
    <w:p w14:paraId="7E947759" w14:textId="77777777" w:rsidR="004C52B4" w:rsidRDefault="004C52B4" w:rsidP="004C52B4">
      <w:pPr>
        <w:pStyle w:val="aa"/>
        <w:spacing w:before="0" w:beforeAutospacing="0" w:after="0" w:afterAutospacing="0"/>
        <w:ind w:firstLine="709"/>
        <w:jc w:val="both"/>
        <w:rPr>
          <w:color w:val="000000"/>
          <w:sz w:val="28"/>
          <w:szCs w:val="28"/>
        </w:rPr>
      </w:pPr>
    </w:p>
    <w:p w14:paraId="20B37C42" w14:textId="77777777" w:rsidR="004C52B4" w:rsidRDefault="004C52B4" w:rsidP="004C52B4">
      <w:pPr>
        <w:pStyle w:val="aa"/>
        <w:spacing w:before="0" w:beforeAutospacing="0" w:after="0" w:afterAutospacing="0"/>
        <w:ind w:firstLine="709"/>
        <w:jc w:val="both"/>
        <w:rPr>
          <w:color w:val="000000"/>
          <w:sz w:val="28"/>
          <w:szCs w:val="28"/>
        </w:rPr>
      </w:pPr>
      <w:r w:rsidRPr="008A60D3">
        <w:rPr>
          <w:noProof/>
          <w:color w:val="0070C0"/>
          <w:sz w:val="28"/>
          <w:szCs w:val="28"/>
        </w:rPr>
        <mc:AlternateContent>
          <mc:Choice Requires="wps">
            <w:drawing>
              <wp:anchor distT="0" distB="0" distL="114299" distR="114299" simplePos="0" relativeHeight="251669504" behindDoc="0" locked="0" layoutInCell="1" allowOverlap="1" wp14:anchorId="597CED7A" wp14:editId="28AF40EE">
                <wp:simplePos x="0" y="0"/>
                <wp:positionH relativeFrom="column">
                  <wp:posOffset>3181985</wp:posOffset>
                </wp:positionH>
                <wp:positionV relativeFrom="paragraph">
                  <wp:posOffset>92075</wp:posOffset>
                </wp:positionV>
                <wp:extent cx="0" cy="1807210"/>
                <wp:effectExtent l="73025" t="13970" r="79375" b="171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E0D90B7" id="_x0000_t32" coordsize="21600,21600" o:spt="32" o:oned="t" path="m,l21600,21600e" filled="f">
                <v:path arrowok="t" fillok="f" o:connecttype="none"/>
                <o:lock v:ext="edit" shapetype="t"/>
              </v:shapetype>
              <v:shape id="Прямая со стрелкой 54" o:spid="_x0000_s1026" type="#_x0000_t32" style="position:absolute;margin-left:250.55pt;margin-top:7.25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665ABB9B" wp14:editId="41DC1EA6">
                <wp:simplePos x="0" y="0"/>
                <wp:positionH relativeFrom="column">
                  <wp:posOffset>3286760</wp:posOffset>
                </wp:positionH>
                <wp:positionV relativeFrom="paragraph">
                  <wp:posOffset>92075</wp:posOffset>
                </wp:positionV>
                <wp:extent cx="1073785" cy="1062990"/>
                <wp:effectExtent l="6350" t="13970" r="62865" b="6604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1995F" id="Прямая со стрелкой 53"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">
                <v:stroke endarrow="open"/>
                <o:lock v:ext="edit" shapetype="f"/>
              </v:shape>
            </w:pict>
          </mc:Fallback>
        </mc:AlternateContent>
      </w:r>
      <w:r w:rsidRPr="008A60D3">
        <w:rPr>
          <w:noProof/>
          <w:color w:val="0070C0"/>
          <w:sz w:val="28"/>
          <w:szCs w:val="28"/>
        </w:rPr>
        <mc:AlternateContent>
          <mc:Choice Requires="wps">
            <w:drawing>
              <wp:anchor distT="0" distB="0" distL="114300" distR="114300" simplePos="0" relativeHeight="251664384" behindDoc="0" locked="0" layoutInCell="1" allowOverlap="1" wp14:anchorId="34908B04" wp14:editId="2831E196">
                <wp:simplePos x="0" y="0"/>
                <wp:positionH relativeFrom="column">
                  <wp:posOffset>1055370</wp:posOffset>
                </wp:positionH>
                <wp:positionV relativeFrom="paragraph">
                  <wp:posOffset>92710</wp:posOffset>
                </wp:positionV>
                <wp:extent cx="1721485" cy="425450"/>
                <wp:effectExtent l="32385" t="5080" r="8255" b="7429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0705E7" id="Прямая со стрелкой 52"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1CA7F5C3" wp14:editId="728BEB24">
                <wp:simplePos x="0" y="0"/>
                <wp:positionH relativeFrom="column">
                  <wp:posOffset>2129155</wp:posOffset>
                </wp:positionH>
                <wp:positionV relativeFrom="paragraph">
                  <wp:posOffset>92710</wp:posOffset>
                </wp:positionV>
                <wp:extent cx="914400" cy="1062990"/>
                <wp:effectExtent l="67945" t="5080" r="8255" b="5588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09983" id="Прямая со стрелкой 51" o:spid="_x0000_s1026" type="#_x0000_t32" style="position:absolute;margin-left:167.65pt;margin-top:7.3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5408" behindDoc="0" locked="0" layoutInCell="1" allowOverlap="1" wp14:anchorId="7CC8B1D8" wp14:editId="3A5BAFB8">
                <wp:simplePos x="0" y="0"/>
                <wp:positionH relativeFrom="column">
                  <wp:posOffset>3469005</wp:posOffset>
                </wp:positionH>
                <wp:positionV relativeFrom="paragraph">
                  <wp:posOffset>92710</wp:posOffset>
                </wp:positionV>
                <wp:extent cx="2073275" cy="425450"/>
                <wp:effectExtent l="7620" t="5080" r="33655" b="7429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F5CC1" id="Прямая со стрелкой 50"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">
                <v:stroke endarrow="open"/>
                <o:lock v:ext="edit" shapetype="f"/>
              </v:shape>
            </w:pict>
          </mc:Fallback>
        </mc:AlternateContent>
      </w:r>
    </w:p>
    <w:p w14:paraId="20B2AB3F" w14:textId="77777777" w:rsidR="004C52B4" w:rsidRDefault="004C52B4" w:rsidP="004C52B4">
      <w:pPr>
        <w:pStyle w:val="aa"/>
        <w:spacing w:before="0" w:beforeAutospacing="0" w:after="0" w:afterAutospacing="0"/>
        <w:ind w:firstLine="709"/>
        <w:jc w:val="both"/>
        <w:rPr>
          <w:color w:val="000000"/>
          <w:sz w:val="28"/>
          <w:szCs w:val="28"/>
        </w:rPr>
      </w:pPr>
    </w:p>
    <w:p w14:paraId="01605D5E"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6A70F03F" wp14:editId="09BD88E4">
                <wp:simplePos x="0" y="0"/>
                <wp:positionH relativeFrom="column">
                  <wp:posOffset>45085</wp:posOffset>
                </wp:positionH>
                <wp:positionV relativeFrom="paragraph">
                  <wp:posOffset>108585</wp:posOffset>
                </wp:positionV>
                <wp:extent cx="2083435" cy="541655"/>
                <wp:effectExtent l="22225" t="20320" r="18415"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2F37B8" w14:textId="77777777" w:rsidR="004C52B4" w:rsidRPr="00627E66" w:rsidRDefault="004C52B4" w:rsidP="004C52B4">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70F03F" id="Прямоугольник 49"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" strokecolor="#f2f2f2" strokeweight="2.5pt">
                <v:shadow color="#868686"/>
                <v:path arrowok="t"/>
                <v:textbox>
                  <w:txbxContent>
                    <w:p w14:paraId="612F37B8" w14:textId="77777777" w:rsidR="004C52B4" w:rsidRPr="00627E66" w:rsidRDefault="004C52B4" w:rsidP="004C52B4">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14:anchorId="47394ACD" wp14:editId="7BF7683F">
                <wp:simplePos x="0" y="0"/>
                <wp:positionH relativeFrom="column">
                  <wp:posOffset>4542790</wp:posOffset>
                </wp:positionH>
                <wp:positionV relativeFrom="paragraph">
                  <wp:posOffset>108585</wp:posOffset>
                </wp:positionV>
                <wp:extent cx="1956435" cy="541655"/>
                <wp:effectExtent l="24130" t="20320" r="19685"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46795A"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394ACD" id="Прямоугольник 48"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" strokecolor="#f2f2f2" strokeweight="2.5pt">
                <v:shadow color="#868686"/>
                <v:path arrowok="t"/>
                <v:textbox>
                  <w:txbxContent>
                    <w:p w14:paraId="2B46795A"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v:textbox>
              </v:rect>
            </w:pict>
          </mc:Fallback>
        </mc:AlternateContent>
      </w:r>
    </w:p>
    <w:p w14:paraId="68EA8B94" w14:textId="77777777" w:rsidR="004C52B4" w:rsidRDefault="004C52B4" w:rsidP="004C52B4">
      <w:pPr>
        <w:pStyle w:val="aa"/>
        <w:spacing w:before="0" w:beforeAutospacing="0" w:after="0" w:afterAutospacing="0"/>
        <w:ind w:firstLine="709"/>
        <w:jc w:val="both"/>
        <w:rPr>
          <w:color w:val="000000"/>
          <w:sz w:val="28"/>
          <w:szCs w:val="28"/>
        </w:rPr>
      </w:pPr>
    </w:p>
    <w:p w14:paraId="08F9A1F5" w14:textId="77777777" w:rsidR="004C52B4" w:rsidRDefault="004C52B4" w:rsidP="004C52B4">
      <w:pPr>
        <w:pStyle w:val="aa"/>
        <w:spacing w:before="0" w:beforeAutospacing="0" w:after="0" w:afterAutospacing="0"/>
        <w:ind w:firstLine="709"/>
        <w:jc w:val="both"/>
        <w:rPr>
          <w:color w:val="000000"/>
          <w:sz w:val="28"/>
          <w:szCs w:val="28"/>
        </w:rPr>
      </w:pPr>
    </w:p>
    <w:p w14:paraId="6BC6F63D"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14:anchorId="5D67278E" wp14:editId="5965575D">
                <wp:simplePos x="0" y="0"/>
                <wp:positionH relativeFrom="column">
                  <wp:posOffset>959485</wp:posOffset>
                </wp:positionH>
                <wp:positionV relativeFrom="paragraph">
                  <wp:posOffset>132715</wp:posOffset>
                </wp:positionV>
                <wp:extent cx="1880870" cy="552450"/>
                <wp:effectExtent l="22225" t="19685" r="20955" b="1841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834E5"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67278E" id="Прямоугольник 47" o:spid="_x0000_s1029" style="position:absolute;left:0;text-align:left;margin-left:75.55pt;margin-top:10.4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" strokecolor="#f2f2f2" strokeweight="2.5pt">
                <v:shadow color="#868686"/>
                <v:path arrowok="t"/>
                <v:textbox>
                  <w:txbxContent>
                    <w:p w14:paraId="22A834E5"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14:anchorId="1FD57064" wp14:editId="5A456B7E">
                <wp:simplePos x="0" y="0"/>
                <wp:positionH relativeFrom="column">
                  <wp:posOffset>3618230</wp:posOffset>
                </wp:positionH>
                <wp:positionV relativeFrom="paragraph">
                  <wp:posOffset>133350</wp:posOffset>
                </wp:positionV>
                <wp:extent cx="1924685" cy="552450"/>
                <wp:effectExtent l="23495" t="20320" r="23495" b="1778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D9D0AB"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D57064" id="Прямоугольник 46"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" strokecolor="#f2f2f2" strokeweight="2.5pt">
                <v:shadow color="#868686"/>
                <v:path arrowok="t"/>
                <v:textbox>
                  <w:txbxContent>
                    <w:p w14:paraId="29D9D0AB"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v:textbox>
              </v:rect>
            </w:pict>
          </mc:Fallback>
        </mc:AlternateContent>
      </w:r>
    </w:p>
    <w:p w14:paraId="4AE171E1" w14:textId="77777777" w:rsidR="004C52B4" w:rsidRDefault="004C52B4" w:rsidP="004C52B4">
      <w:pPr>
        <w:pStyle w:val="aa"/>
        <w:spacing w:before="0" w:beforeAutospacing="0" w:after="0" w:afterAutospacing="0"/>
        <w:jc w:val="both"/>
        <w:rPr>
          <w:color w:val="000000"/>
          <w:sz w:val="28"/>
          <w:szCs w:val="28"/>
        </w:rPr>
      </w:pPr>
    </w:p>
    <w:p w14:paraId="45DA97FC" w14:textId="77777777" w:rsidR="004C52B4" w:rsidRDefault="004C52B4" w:rsidP="004C52B4">
      <w:pPr>
        <w:pStyle w:val="aa"/>
        <w:spacing w:before="0" w:beforeAutospacing="0" w:after="0" w:afterAutospacing="0"/>
        <w:jc w:val="both"/>
        <w:rPr>
          <w:color w:val="000000"/>
          <w:sz w:val="28"/>
          <w:szCs w:val="28"/>
        </w:rPr>
      </w:pPr>
    </w:p>
    <w:p w14:paraId="6E0570D1" w14:textId="77777777" w:rsidR="004C52B4" w:rsidRDefault="004C52B4" w:rsidP="004C52B4">
      <w:pPr>
        <w:pStyle w:val="aa"/>
        <w:spacing w:before="0" w:beforeAutospacing="0" w:after="0" w:afterAutospacing="0"/>
        <w:jc w:val="both"/>
        <w:rPr>
          <w:color w:val="000000"/>
          <w:sz w:val="28"/>
          <w:szCs w:val="28"/>
        </w:rPr>
      </w:pPr>
    </w:p>
    <w:p w14:paraId="61C5ECB2" w14:textId="77777777" w:rsidR="004C52B4" w:rsidRPr="008A317C" w:rsidRDefault="004C52B4" w:rsidP="004C52B4">
      <w:pPr>
        <w:pStyle w:val="aa"/>
        <w:spacing w:before="0" w:beforeAutospacing="0" w:after="0" w:afterAutospacing="0"/>
        <w:jc w:val="both"/>
        <w:rPr>
          <w:color w:val="000000"/>
          <w:sz w:val="28"/>
          <w:szCs w:val="28"/>
        </w:rPr>
      </w:pPr>
      <w:r w:rsidRPr="008A60D3">
        <w:rPr>
          <w:noProof/>
          <w:sz w:val="28"/>
          <w:szCs w:val="28"/>
        </w:rPr>
        <mc:AlternateContent>
          <mc:Choice Requires="wps">
            <w:drawing>
              <wp:anchor distT="0" distB="0" distL="114300" distR="114300" simplePos="0" relativeHeight="251668480" behindDoc="0" locked="0" layoutInCell="1" allowOverlap="1" wp14:anchorId="34399F56" wp14:editId="21A26290">
                <wp:simplePos x="0" y="0"/>
                <wp:positionH relativeFrom="column">
                  <wp:posOffset>2033905</wp:posOffset>
                </wp:positionH>
                <wp:positionV relativeFrom="paragraph">
                  <wp:posOffset>59690</wp:posOffset>
                </wp:positionV>
                <wp:extent cx="2371090" cy="520700"/>
                <wp:effectExtent l="20320" t="21590" r="18415" b="1968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B8FF6C"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399F56" id="Прямоугольник 45" o:spid="_x0000_s1031" style="position:absolute;left:0;text-align:left;margin-left:160.15pt;margin-top:4.7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" strokecolor="#f2f2f2" strokeweight="2.5pt">
                <v:shadow color="#868686"/>
                <v:path arrowok="t"/>
                <v:textbox>
                  <w:txbxContent>
                    <w:p w14:paraId="07B8FF6C" w14:textId="77777777" w:rsidR="004C52B4" w:rsidRPr="002C6F59" w:rsidRDefault="004C52B4"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v:textbox>
              </v:rect>
            </w:pict>
          </mc:Fallback>
        </mc:AlternateContent>
      </w:r>
    </w:p>
    <w:p w14:paraId="011662BA" w14:textId="77777777" w:rsidR="004C52B4" w:rsidRDefault="004C52B4" w:rsidP="004C52B4">
      <w:pPr>
        <w:spacing w:after="0" w:line="240" w:lineRule="auto"/>
        <w:ind w:firstLine="709"/>
        <w:jc w:val="both"/>
        <w:rPr>
          <w:rFonts w:ascii="Times New Roman" w:hAnsi="Times New Roman"/>
          <w:color w:val="FF0000"/>
          <w:sz w:val="28"/>
          <w:szCs w:val="28"/>
        </w:rPr>
      </w:pPr>
    </w:p>
    <w:p w14:paraId="52D628ED" w14:textId="77777777" w:rsidR="004C52B4" w:rsidRDefault="004C52B4" w:rsidP="004C52B4">
      <w:pPr>
        <w:spacing w:after="0" w:line="240" w:lineRule="auto"/>
        <w:ind w:firstLine="709"/>
        <w:jc w:val="both"/>
        <w:rPr>
          <w:rFonts w:ascii="Times New Roman" w:hAnsi="Times New Roman"/>
          <w:color w:val="FF0000"/>
          <w:sz w:val="28"/>
          <w:szCs w:val="28"/>
        </w:rPr>
      </w:pPr>
    </w:p>
    <w:p w14:paraId="7CECDE24" w14:textId="77777777" w:rsidR="004C52B4" w:rsidRDefault="004C52B4" w:rsidP="004C52B4">
      <w:pPr>
        <w:spacing w:after="0" w:line="240" w:lineRule="auto"/>
        <w:ind w:firstLine="709"/>
        <w:jc w:val="both"/>
        <w:rPr>
          <w:rFonts w:ascii="Times New Roman" w:hAnsi="Times New Roman"/>
          <w:color w:val="FF0000"/>
          <w:sz w:val="28"/>
          <w:szCs w:val="28"/>
        </w:rPr>
      </w:pPr>
    </w:p>
    <w:p w14:paraId="261312C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14:paraId="44C40DF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14:paraId="3058CD5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Срок полномочий Общего собрания трудового коллектива работников — 1 год.</w:t>
      </w:r>
    </w:p>
    <w:p w14:paraId="59CA722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14:paraId="468AED9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14:paraId="5AC940A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14:paraId="75C2F4A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14:paraId="532F9EC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14:paraId="64EB0D7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14:paraId="28713C0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14:paraId="1B193E5A" w14:textId="77777777" w:rsidR="004C52B4" w:rsidRPr="00B40FCD" w:rsidRDefault="004C52B4" w:rsidP="004C52B4">
      <w:pPr>
        <w:spacing w:after="0" w:line="240" w:lineRule="auto"/>
        <w:jc w:val="center"/>
        <w:rPr>
          <w:rFonts w:ascii="Times New Roman" w:hAnsi="Times New Roman"/>
          <w:sz w:val="28"/>
          <w:szCs w:val="28"/>
        </w:rPr>
      </w:pPr>
    </w:p>
    <w:p w14:paraId="3279B9B2" w14:textId="77777777" w:rsidR="004C52B4" w:rsidRDefault="004C52B4" w:rsidP="004C52B4">
      <w:pPr>
        <w:spacing w:after="0" w:line="240" w:lineRule="auto"/>
        <w:jc w:val="center"/>
        <w:rPr>
          <w:rFonts w:ascii="Times New Roman" w:hAnsi="Times New Roman"/>
          <w:sz w:val="28"/>
          <w:szCs w:val="28"/>
        </w:rPr>
      </w:pPr>
      <w:r>
        <w:rPr>
          <w:rFonts w:ascii="Times New Roman" w:hAnsi="Times New Roman"/>
          <w:sz w:val="28"/>
          <w:szCs w:val="28"/>
        </w:rPr>
        <w:t xml:space="preserve">Схема. </w:t>
      </w:r>
      <w:r w:rsidRPr="00EB69D5">
        <w:rPr>
          <w:rFonts w:ascii="Times New Roman" w:hAnsi="Times New Roman"/>
          <w:sz w:val="28"/>
          <w:szCs w:val="28"/>
        </w:rPr>
        <w:t>II направление – административное управление</w:t>
      </w:r>
    </w:p>
    <w:p w14:paraId="02D5A195" w14:textId="77777777" w:rsidR="004C52B4" w:rsidRPr="008A317C" w:rsidRDefault="004C52B4" w:rsidP="004C52B4">
      <w:pPr>
        <w:spacing w:after="0"/>
        <w:ind w:firstLine="709"/>
        <w:jc w:val="both"/>
        <w:rPr>
          <w:rFonts w:ascii="Times New Roman" w:hAnsi="Times New Roman"/>
          <w:i/>
          <w:sz w:val="28"/>
          <w:szCs w:val="28"/>
        </w:rPr>
      </w:pPr>
    </w:p>
    <w:p w14:paraId="58A48248" w14:textId="77777777" w:rsidR="004C52B4" w:rsidRDefault="004C52B4" w:rsidP="004C52B4">
      <w:pPr>
        <w:spacing w:after="0"/>
        <w:ind w:firstLine="709"/>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0528" behindDoc="0" locked="0" layoutInCell="1" allowOverlap="1" wp14:anchorId="6DABEA41" wp14:editId="7746A570">
                <wp:simplePos x="0" y="0"/>
                <wp:positionH relativeFrom="column">
                  <wp:posOffset>2193290</wp:posOffset>
                </wp:positionH>
                <wp:positionV relativeFrom="paragraph">
                  <wp:posOffset>53340</wp:posOffset>
                </wp:positionV>
                <wp:extent cx="2626360" cy="425450"/>
                <wp:effectExtent l="17780" t="19050" r="22860" b="2222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3F0B90" w14:textId="77777777" w:rsidR="004C52B4" w:rsidRPr="00DF5C10" w:rsidRDefault="004C52B4" w:rsidP="004C52B4">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ABEA41" id="Прямоугольник 44"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" strokecolor="#f2f2f2" strokeweight="2.5pt">
                <v:shadow color="#868686"/>
                <v:path arrowok="t"/>
                <v:textbox>
                  <w:txbxContent>
                    <w:p w14:paraId="263F0B90" w14:textId="77777777" w:rsidR="004C52B4" w:rsidRPr="00DF5C10" w:rsidRDefault="004C52B4" w:rsidP="004C52B4">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v:textbox>
              </v:rect>
            </w:pict>
          </mc:Fallback>
        </mc:AlternateContent>
      </w:r>
    </w:p>
    <w:p w14:paraId="3A26E3FE" w14:textId="77777777" w:rsidR="004C52B4" w:rsidRDefault="004C52B4" w:rsidP="004C52B4">
      <w:pPr>
        <w:spacing w:after="0"/>
        <w:ind w:firstLine="709"/>
        <w:jc w:val="both"/>
        <w:rPr>
          <w:rFonts w:ascii="Times New Roman" w:hAnsi="Times New Roman"/>
          <w:i/>
          <w:sz w:val="28"/>
          <w:szCs w:val="28"/>
        </w:rPr>
      </w:pPr>
    </w:p>
    <w:p w14:paraId="01055DF8" w14:textId="77777777" w:rsidR="004C52B4" w:rsidRDefault="004C52B4" w:rsidP="004C52B4">
      <w:pPr>
        <w:spacing w:after="0"/>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5648" behindDoc="0" locked="0" layoutInCell="1" allowOverlap="1" wp14:anchorId="6C45B431" wp14:editId="491EBB67">
                <wp:simplePos x="0" y="0"/>
                <wp:positionH relativeFrom="column">
                  <wp:posOffset>1140460</wp:posOffset>
                </wp:positionH>
                <wp:positionV relativeFrom="paragraph">
                  <wp:posOffset>104140</wp:posOffset>
                </wp:positionV>
                <wp:extent cx="4337050" cy="10160"/>
                <wp:effectExtent l="12700" t="6350" r="12700" b="1206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856292" id="Прямая соединительная линия 4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">
                <o:lock v:ext="edit" shapetype="f"/>
              </v:lin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6672" behindDoc="0" locked="0" layoutInCell="1" allowOverlap="1" wp14:anchorId="3B084525" wp14:editId="47517767">
                <wp:simplePos x="0" y="0"/>
                <wp:positionH relativeFrom="column">
                  <wp:posOffset>1140460</wp:posOffset>
                </wp:positionH>
                <wp:positionV relativeFrom="paragraph">
                  <wp:posOffset>103505</wp:posOffset>
                </wp:positionV>
                <wp:extent cx="0" cy="255270"/>
                <wp:effectExtent l="79375" t="5715" r="73025" b="152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D83E4" id="Прямая со стрелкой 42" o:spid="_x0000_s1026" type="#_x0000_t32" style="position:absolute;margin-left:89.8pt;margin-top:8.15pt;width:0;height:20.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4624" behindDoc="0" locked="0" layoutInCell="1" allowOverlap="1" wp14:anchorId="1B5E97E4" wp14:editId="16F5C7C5">
                <wp:simplePos x="0" y="0"/>
                <wp:positionH relativeFrom="column">
                  <wp:posOffset>3511550</wp:posOffset>
                </wp:positionH>
                <wp:positionV relativeFrom="paragraph">
                  <wp:posOffset>8255</wp:posOffset>
                </wp:positionV>
                <wp:extent cx="0" cy="350520"/>
                <wp:effectExtent l="78740" t="5715" r="73660" b="152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69AAF3" id="Прямая со стрелкой 41" o:spid="_x0000_s1026" type="#_x0000_t32" style="position:absolute;margin-left:276.5pt;margin-top:.65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7696" behindDoc="0" locked="0" layoutInCell="1" allowOverlap="1" wp14:anchorId="6DFD7E0C" wp14:editId="30D97604">
                <wp:simplePos x="0" y="0"/>
                <wp:positionH relativeFrom="column">
                  <wp:posOffset>5478145</wp:posOffset>
                </wp:positionH>
                <wp:positionV relativeFrom="paragraph">
                  <wp:posOffset>104775</wp:posOffset>
                </wp:positionV>
                <wp:extent cx="0" cy="254635"/>
                <wp:effectExtent l="73660" t="6985" r="78740" b="1460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372A6" id="Прямая со стрелкой 40" o:spid="_x0000_s1026" type="#_x0000_t32" style="position:absolute;margin-left:431.35pt;margin-top:8.2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">
                <v:stroke endarrow="open"/>
                <o:lock v:ext="edit" shapetype="f"/>
              </v:shape>
            </w:pict>
          </mc:Fallback>
        </mc:AlternateContent>
      </w:r>
    </w:p>
    <w:p w14:paraId="45F2ACA3" w14:textId="77777777" w:rsidR="004C52B4" w:rsidRDefault="004C52B4" w:rsidP="004C52B4">
      <w:pPr>
        <w:spacing w:after="0"/>
        <w:ind w:firstLine="709"/>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2576" behindDoc="0" locked="0" layoutInCell="1" allowOverlap="1" wp14:anchorId="21914169" wp14:editId="5C871755">
                <wp:simplePos x="0" y="0"/>
                <wp:positionH relativeFrom="column">
                  <wp:posOffset>2774950</wp:posOffset>
                </wp:positionH>
                <wp:positionV relativeFrom="paragraph">
                  <wp:posOffset>168275</wp:posOffset>
                </wp:positionV>
                <wp:extent cx="1573530" cy="711835"/>
                <wp:effectExtent l="18415" t="19685" r="17780" b="2095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DDD5FB"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Медецинская</w:t>
                            </w:r>
                          </w:p>
                          <w:p w14:paraId="5166D3AD"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914169" id="Прямоугольник 39" o:spid="_x0000_s1033" style="position:absolute;left:0;text-align:left;margin-left:218.5pt;margin-top:13.2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" strokecolor="#f2f2f2" strokeweight="2.5pt">
                <v:shadow color="#868686"/>
                <v:path arrowok="t"/>
                <v:textbox>
                  <w:txbxContent>
                    <w:p w14:paraId="58DDD5FB"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Медецинская</w:t>
                      </w:r>
                    </w:p>
                    <w:p w14:paraId="5166D3AD"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3600" behindDoc="0" locked="0" layoutInCell="1" allowOverlap="1" wp14:anchorId="45970EF1" wp14:editId="4F24FF14">
                <wp:simplePos x="0" y="0"/>
                <wp:positionH relativeFrom="column">
                  <wp:posOffset>459105</wp:posOffset>
                </wp:positionH>
                <wp:positionV relativeFrom="paragraph">
                  <wp:posOffset>135255</wp:posOffset>
                </wp:positionV>
                <wp:extent cx="1562100" cy="744220"/>
                <wp:effectExtent l="17145" t="24765" r="20955" b="2159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9699EC"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по </w:t>
                            </w:r>
                          </w:p>
                          <w:p w14:paraId="5B9BF808"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ВМР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970EF1" id="Прямоугольник 38" o:spid="_x0000_s1034" style="position:absolute;left:0;text-align:left;margin-left:36.15pt;margin-top:10.6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" strokecolor="#f2f2f2" strokeweight="2.5pt">
                <v:shadow color="#868686"/>
                <v:path arrowok="t"/>
                <v:textbox>
                  <w:txbxContent>
                    <w:p w14:paraId="7B9699EC"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по </w:t>
                      </w:r>
                    </w:p>
                    <w:p w14:paraId="5B9BF808"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ВМР</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1552" behindDoc="0" locked="0" layoutInCell="1" allowOverlap="1" wp14:anchorId="595A7FB3" wp14:editId="7FE1E345">
                <wp:simplePos x="0" y="0"/>
                <wp:positionH relativeFrom="column">
                  <wp:posOffset>4617720</wp:posOffset>
                </wp:positionH>
                <wp:positionV relativeFrom="paragraph">
                  <wp:posOffset>135255</wp:posOffset>
                </wp:positionV>
                <wp:extent cx="1860550" cy="712470"/>
                <wp:effectExtent l="22860" t="24765" r="21590" b="2476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687BC0" w14:textId="77777777" w:rsidR="004C52B4" w:rsidRPr="003E54AA" w:rsidRDefault="004C52B4" w:rsidP="004C52B4">
                            <w:pPr>
                              <w:spacing w:after="0" w:line="240" w:lineRule="auto"/>
                              <w:jc w:val="center"/>
                              <w:rPr>
                                <w:rFonts w:ascii="Times New Roman" w:hAnsi="Times New Roman"/>
                                <w:sz w:val="28"/>
                                <w:szCs w:val="28"/>
                              </w:rPr>
                            </w:pPr>
                            <w:r>
                              <w:rPr>
                                <w:rFonts w:ascii="Times New Roman" w:hAnsi="Times New Roman"/>
                                <w:sz w:val="28"/>
                                <w:szCs w:val="28"/>
                              </w:rPr>
                              <w:t xml:space="preserve">Заведующий </w:t>
                            </w:r>
                            <w:r w:rsidRPr="003E54AA">
                              <w:rPr>
                                <w:rFonts w:ascii="Times New Roman" w:hAnsi="Times New Roman"/>
                                <w:sz w:val="28"/>
                                <w:szCs w:val="28"/>
                              </w:rPr>
                              <w:t>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5A7FB3" id="Прямоугольник 37" o:spid="_x0000_s1035" style="position:absolute;left:0;text-align:left;margin-left:363.6pt;margin-top:10.65pt;width:14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" strokecolor="#f2f2f2" strokeweight="2.5pt">
                <v:shadow color="#868686"/>
                <v:path arrowok="t"/>
                <v:textbox>
                  <w:txbxContent>
                    <w:p w14:paraId="21687BC0" w14:textId="77777777" w:rsidR="004C52B4" w:rsidRPr="003E54AA" w:rsidRDefault="004C52B4" w:rsidP="004C52B4">
                      <w:pPr>
                        <w:spacing w:after="0" w:line="240" w:lineRule="auto"/>
                        <w:jc w:val="center"/>
                        <w:rPr>
                          <w:rFonts w:ascii="Times New Roman" w:hAnsi="Times New Roman"/>
                          <w:sz w:val="28"/>
                          <w:szCs w:val="28"/>
                        </w:rPr>
                      </w:pPr>
                      <w:r>
                        <w:rPr>
                          <w:rFonts w:ascii="Times New Roman" w:hAnsi="Times New Roman"/>
                          <w:sz w:val="28"/>
                          <w:szCs w:val="28"/>
                        </w:rPr>
                        <w:t xml:space="preserve">Заведующий </w:t>
                      </w:r>
                      <w:r w:rsidRPr="003E54AA">
                        <w:rPr>
                          <w:rFonts w:ascii="Times New Roman" w:hAnsi="Times New Roman"/>
                          <w:sz w:val="28"/>
                          <w:szCs w:val="28"/>
                        </w:rPr>
                        <w:t>ХЧ</w:t>
                      </w:r>
                    </w:p>
                  </w:txbxContent>
                </v:textbox>
              </v:rect>
            </w:pict>
          </mc:Fallback>
        </mc:AlternateContent>
      </w:r>
    </w:p>
    <w:p w14:paraId="09D5D63E" w14:textId="77777777" w:rsidR="004C52B4" w:rsidRDefault="004C52B4" w:rsidP="004C52B4">
      <w:pPr>
        <w:pStyle w:val="aa"/>
        <w:spacing w:before="0" w:beforeAutospacing="0" w:after="0" w:afterAutospacing="0"/>
        <w:ind w:firstLine="709"/>
        <w:jc w:val="both"/>
        <w:rPr>
          <w:color w:val="000000"/>
          <w:sz w:val="28"/>
          <w:szCs w:val="28"/>
        </w:rPr>
      </w:pPr>
    </w:p>
    <w:p w14:paraId="6B88AC1D" w14:textId="77777777" w:rsidR="004C52B4" w:rsidRDefault="004C52B4" w:rsidP="004C52B4">
      <w:pPr>
        <w:pStyle w:val="aa"/>
        <w:spacing w:before="0" w:beforeAutospacing="0" w:after="0" w:afterAutospacing="0"/>
        <w:ind w:firstLine="709"/>
        <w:jc w:val="both"/>
        <w:rPr>
          <w:color w:val="000000"/>
          <w:sz w:val="28"/>
          <w:szCs w:val="28"/>
        </w:rPr>
      </w:pPr>
    </w:p>
    <w:p w14:paraId="753FB916" w14:textId="77777777" w:rsidR="004C52B4" w:rsidRDefault="004C52B4" w:rsidP="004C52B4">
      <w:pPr>
        <w:pStyle w:val="aa"/>
        <w:spacing w:before="0" w:beforeAutospacing="0" w:after="0" w:afterAutospacing="0"/>
        <w:ind w:firstLine="709"/>
        <w:jc w:val="both"/>
        <w:rPr>
          <w:color w:val="000000"/>
          <w:sz w:val="28"/>
          <w:szCs w:val="28"/>
        </w:rPr>
      </w:pPr>
    </w:p>
    <w:p w14:paraId="28AC7834"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299" distR="114299" simplePos="0" relativeHeight="251684864" behindDoc="0" locked="0" layoutInCell="1" allowOverlap="1" wp14:anchorId="17D8C7D4" wp14:editId="7276C9EF">
                <wp:simplePos x="0" y="0"/>
                <wp:positionH relativeFrom="column">
                  <wp:posOffset>1299845</wp:posOffset>
                </wp:positionH>
                <wp:positionV relativeFrom="paragraph">
                  <wp:posOffset>76200</wp:posOffset>
                </wp:positionV>
                <wp:extent cx="0" cy="956945"/>
                <wp:effectExtent l="76835" t="5080" r="75565"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7F7DEEB" id="Прямая со стрелкой 29" o:spid="_x0000_s1026" type="#_x0000_t32" style="position:absolute;margin-left:102.35pt;margin-top:6pt;width:0;height:75.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85888" behindDoc="0" locked="0" layoutInCell="1" allowOverlap="1" wp14:anchorId="522DBF53" wp14:editId="4011A367">
                <wp:simplePos x="0" y="0"/>
                <wp:positionH relativeFrom="column">
                  <wp:posOffset>566420</wp:posOffset>
                </wp:positionH>
                <wp:positionV relativeFrom="paragraph">
                  <wp:posOffset>30480</wp:posOffset>
                </wp:positionV>
                <wp:extent cx="574040" cy="276225"/>
                <wp:effectExtent l="48260" t="6985" r="6350" b="692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5AFCA" id="Прямая со стрелкой 25" o:spid="_x0000_s1026" type="#_x0000_t32" style="position:absolute;margin-left:44.6pt;margin-top:2.4pt;width:45.2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0768" behindDoc="0" locked="0" layoutInCell="1" allowOverlap="1" wp14:anchorId="7FB66E7F" wp14:editId="14B9F44D">
                <wp:simplePos x="0" y="0"/>
                <wp:positionH relativeFrom="column">
                  <wp:posOffset>3511550</wp:posOffset>
                </wp:positionH>
                <wp:positionV relativeFrom="paragraph">
                  <wp:posOffset>-1270</wp:posOffset>
                </wp:positionV>
                <wp:extent cx="0" cy="318770"/>
                <wp:effectExtent l="78740" t="13335" r="7366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A88150E" id="Прямая со стрелкой 19" o:spid="_x0000_s1026" type="#_x0000_t32" style="position:absolute;margin-left:276.5pt;margin-top:-.1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1792" behindDoc="0" locked="0" layoutInCell="1" allowOverlap="1" wp14:anchorId="3CDDF2AF" wp14:editId="29B3ECB5">
                <wp:simplePos x="0" y="0"/>
                <wp:positionH relativeFrom="column">
                  <wp:posOffset>5535295</wp:posOffset>
                </wp:positionH>
                <wp:positionV relativeFrom="paragraph">
                  <wp:posOffset>1905</wp:posOffset>
                </wp:positionV>
                <wp:extent cx="0" cy="319405"/>
                <wp:effectExtent l="73660" t="6985" r="78740" b="1651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AA2D4BF" id="Прямая со стрелкой 15" o:spid="_x0000_s1026" type="#_x0000_t32" style="position:absolute;margin-left:435.85pt;margin-top:.15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">
                <v:stroke endarrow="open"/>
                <o:lock v:ext="edit" shapetype="f"/>
              </v:shape>
            </w:pict>
          </mc:Fallback>
        </mc:AlternateContent>
      </w:r>
    </w:p>
    <w:p w14:paraId="7B8C3C6D" w14:textId="77777777" w:rsidR="004C52B4" w:rsidRDefault="004C52B4" w:rsidP="004C52B4">
      <w:pPr>
        <w:pStyle w:val="aa"/>
        <w:spacing w:before="0" w:beforeAutospacing="0" w:after="0" w:afterAutospacing="0"/>
        <w:ind w:firstLine="709"/>
        <w:jc w:val="both"/>
        <w:rPr>
          <w:color w:val="000000"/>
          <w:sz w:val="28"/>
          <w:szCs w:val="28"/>
        </w:rPr>
      </w:pPr>
      <w:r w:rsidRPr="008A60D3">
        <w:rPr>
          <w:i/>
          <w:noProof/>
          <w:sz w:val="28"/>
          <w:szCs w:val="28"/>
        </w:rPr>
        <mc:AlternateContent>
          <mc:Choice Requires="wps">
            <w:drawing>
              <wp:anchor distT="0" distB="0" distL="114300" distR="114300" simplePos="0" relativeHeight="251683840" behindDoc="0" locked="0" layoutInCell="1" allowOverlap="1" wp14:anchorId="768C9A04" wp14:editId="0AFD897C">
                <wp:simplePos x="0" y="0"/>
                <wp:positionH relativeFrom="column">
                  <wp:posOffset>-145415</wp:posOffset>
                </wp:positionH>
                <wp:positionV relativeFrom="paragraph">
                  <wp:posOffset>53975</wp:posOffset>
                </wp:positionV>
                <wp:extent cx="1285875" cy="520065"/>
                <wp:effectExtent l="22225" t="15875" r="15875" b="1651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9B9EE"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8C9A04" id="Прямоугольник 14" o:spid="_x0000_s1036" style="position:absolute;left:0;text-align:left;margin-left:-11.45pt;margin-top:4.2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" strokecolor="#f2f2f2" strokeweight="2.5pt">
                <v:shadow color="#868686"/>
                <v:path arrowok="t"/>
                <v:textbox>
                  <w:txbxContent>
                    <w:p w14:paraId="4569B9EE"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v:textbox>
              </v:rect>
            </w:pict>
          </mc:Fallback>
        </mc:AlternateContent>
      </w:r>
      <w:r w:rsidRPr="008A60D3">
        <w:rPr>
          <w:i/>
          <w:noProof/>
          <w:sz w:val="28"/>
          <w:szCs w:val="28"/>
        </w:rPr>
        <mc:AlternateContent>
          <mc:Choice Requires="wps">
            <w:drawing>
              <wp:anchor distT="0" distB="0" distL="114300" distR="114300" simplePos="0" relativeHeight="251679744" behindDoc="0" locked="0" layoutInCell="1" allowOverlap="1" wp14:anchorId="3B90219B" wp14:editId="2365FCB2">
                <wp:simplePos x="0" y="0"/>
                <wp:positionH relativeFrom="column">
                  <wp:posOffset>2778125</wp:posOffset>
                </wp:positionH>
                <wp:positionV relativeFrom="paragraph">
                  <wp:posOffset>113030</wp:posOffset>
                </wp:positionV>
                <wp:extent cx="1679575" cy="1009650"/>
                <wp:effectExtent l="21590" t="17780" r="22860" b="203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0A0F18"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90219B" id="Прямоугольник 11" o:spid="_x0000_s1037" style="position:absolute;left:0;text-align:left;margin-left:218.75pt;margin-top:8.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" strokecolor="#f2f2f2" strokeweight="2.5pt">
                <v:shadow color="#868686"/>
                <v:path arrowok="t"/>
                <v:textbox>
                  <w:txbxContent>
                    <w:p w14:paraId="440A0F18"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r w:rsidRPr="008A60D3">
        <w:rPr>
          <w:i/>
          <w:noProof/>
          <w:sz w:val="28"/>
          <w:szCs w:val="28"/>
        </w:rPr>
        <mc:AlternateContent>
          <mc:Choice Requires="wps">
            <w:drawing>
              <wp:anchor distT="0" distB="0" distL="114300" distR="114300" simplePos="0" relativeHeight="251678720" behindDoc="0" locked="0" layoutInCell="1" allowOverlap="1" wp14:anchorId="1A9BF3C9" wp14:editId="6BE4258E">
                <wp:simplePos x="0" y="0"/>
                <wp:positionH relativeFrom="column">
                  <wp:posOffset>4617085</wp:posOffset>
                </wp:positionH>
                <wp:positionV relativeFrom="paragraph">
                  <wp:posOffset>113030</wp:posOffset>
                </wp:positionV>
                <wp:extent cx="1945640" cy="1009650"/>
                <wp:effectExtent l="22225" t="17780" r="22860" b="203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45C489"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BF3C9" id="Прямоугольник 9" o:spid="_x0000_s1038" style="position:absolute;left:0;text-align:left;margin-left:363.55pt;margin-top:8.9pt;width:153.2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" strokecolor="#f2f2f2" strokeweight="2.5pt">
                <v:shadow color="#868686"/>
                <v:path arrowok="t"/>
                <v:textbox>
                  <w:txbxContent>
                    <w:p w14:paraId="6945C489" w14:textId="77777777" w:rsidR="004C52B4" w:rsidRPr="003E54AA" w:rsidRDefault="004C52B4"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p>
    <w:p w14:paraId="4DF7241F" w14:textId="77777777" w:rsidR="004C52B4" w:rsidRDefault="004C52B4" w:rsidP="004C52B4">
      <w:pPr>
        <w:pStyle w:val="aa"/>
        <w:spacing w:before="0" w:beforeAutospacing="0" w:after="0" w:afterAutospacing="0"/>
        <w:ind w:firstLine="709"/>
        <w:jc w:val="both"/>
        <w:rPr>
          <w:color w:val="000000"/>
          <w:sz w:val="28"/>
          <w:szCs w:val="28"/>
        </w:rPr>
      </w:pPr>
    </w:p>
    <w:p w14:paraId="1D31A34A" w14:textId="77777777" w:rsidR="004C52B4" w:rsidRDefault="004C52B4" w:rsidP="004C52B4">
      <w:pPr>
        <w:pStyle w:val="aa"/>
        <w:spacing w:before="0" w:beforeAutospacing="0" w:after="0" w:afterAutospacing="0"/>
        <w:ind w:firstLine="709"/>
        <w:jc w:val="both"/>
        <w:rPr>
          <w:color w:val="000000"/>
          <w:sz w:val="28"/>
          <w:szCs w:val="28"/>
        </w:rPr>
      </w:pPr>
    </w:p>
    <w:p w14:paraId="14520230" w14:textId="77777777" w:rsidR="004C52B4" w:rsidRDefault="004C52B4" w:rsidP="004C52B4">
      <w:pPr>
        <w:spacing w:after="0" w:line="240" w:lineRule="auto"/>
        <w:ind w:firstLine="709"/>
        <w:jc w:val="both"/>
        <w:rPr>
          <w:rFonts w:ascii="Times New Roman" w:hAnsi="Times New Roman"/>
          <w:color w:val="FF0000"/>
          <w:sz w:val="28"/>
          <w:szCs w:val="28"/>
        </w:rPr>
      </w:pPr>
    </w:p>
    <w:p w14:paraId="292A96AC" w14:textId="77777777" w:rsidR="004C52B4" w:rsidRPr="003D39E5" w:rsidRDefault="004C52B4" w:rsidP="004C52B4">
      <w:pPr>
        <w:spacing w:after="0" w:line="240" w:lineRule="auto"/>
        <w:ind w:firstLine="709"/>
        <w:jc w:val="both"/>
        <w:rPr>
          <w:rFonts w:ascii="Times New Roman" w:hAnsi="Times New Roman"/>
          <w:color w:val="FF0000"/>
          <w:sz w:val="28"/>
          <w:szCs w:val="28"/>
        </w:rPr>
      </w:pPr>
      <w:r w:rsidRPr="008A60D3">
        <w:rPr>
          <w:i/>
          <w:noProof/>
          <w:sz w:val="28"/>
          <w:szCs w:val="28"/>
          <w:lang w:eastAsia="ru-RU"/>
        </w:rPr>
        <mc:AlternateContent>
          <mc:Choice Requires="wps">
            <w:drawing>
              <wp:anchor distT="0" distB="0" distL="114300" distR="114300" simplePos="0" relativeHeight="251682816" behindDoc="0" locked="0" layoutInCell="1" allowOverlap="1" wp14:anchorId="2A81B9FD" wp14:editId="4DC8ED0F">
                <wp:simplePos x="0" y="0"/>
                <wp:positionH relativeFrom="column">
                  <wp:posOffset>575310</wp:posOffset>
                </wp:positionH>
                <wp:positionV relativeFrom="paragraph">
                  <wp:posOffset>10795</wp:posOffset>
                </wp:positionV>
                <wp:extent cx="1445895" cy="338455"/>
                <wp:effectExtent l="19050" t="18415" r="20955" b="241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33302B" w14:textId="77777777" w:rsidR="004C52B4" w:rsidRPr="003E54AA" w:rsidRDefault="004C52B4" w:rsidP="004C52B4">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81B9FD" id="Прямоугольник 6" o:spid="_x0000_s1039" style="position:absolute;left:0;text-align:left;margin-left:45.3pt;margin-top:.85pt;width:113.85pt;height:2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" strokecolor="#f2f2f2" strokeweight="2.5pt">
                <v:shadow color="#868686"/>
                <v:path arrowok="t"/>
                <v:textbox>
                  <w:txbxContent>
                    <w:p w14:paraId="5333302B" w14:textId="77777777" w:rsidR="004C52B4" w:rsidRPr="003E54AA" w:rsidRDefault="004C52B4" w:rsidP="004C52B4">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v:textbox>
              </v:rect>
            </w:pict>
          </mc:Fallback>
        </mc:AlternateContent>
      </w:r>
    </w:p>
    <w:p w14:paraId="61E316E7" w14:textId="77777777" w:rsidR="004C52B4" w:rsidRDefault="004C52B4" w:rsidP="004C52B4">
      <w:pPr>
        <w:spacing w:after="0" w:line="240" w:lineRule="auto"/>
        <w:ind w:firstLine="709"/>
        <w:jc w:val="both"/>
        <w:rPr>
          <w:rFonts w:ascii="Times New Roman" w:hAnsi="Times New Roman"/>
          <w:color w:val="FF0000"/>
          <w:sz w:val="28"/>
          <w:szCs w:val="28"/>
        </w:rPr>
      </w:pPr>
    </w:p>
    <w:p w14:paraId="5FF294A0" w14:textId="77777777" w:rsidR="004C52B4" w:rsidRDefault="004C52B4" w:rsidP="004C52B4">
      <w:pPr>
        <w:spacing w:after="0" w:line="240" w:lineRule="auto"/>
        <w:ind w:firstLine="709"/>
        <w:jc w:val="both"/>
        <w:rPr>
          <w:rFonts w:ascii="Times New Roman" w:hAnsi="Times New Roman"/>
          <w:color w:val="FF0000"/>
          <w:sz w:val="28"/>
          <w:szCs w:val="28"/>
        </w:rPr>
      </w:pPr>
    </w:p>
    <w:p w14:paraId="783CAFDD" w14:textId="77777777" w:rsidR="004C52B4" w:rsidRDefault="004C52B4" w:rsidP="004C52B4">
      <w:pPr>
        <w:spacing w:after="0" w:line="240" w:lineRule="auto"/>
        <w:ind w:firstLine="709"/>
        <w:jc w:val="both"/>
        <w:rPr>
          <w:rFonts w:ascii="Times New Roman" w:hAnsi="Times New Roman"/>
          <w:sz w:val="28"/>
          <w:szCs w:val="28"/>
        </w:rPr>
      </w:pPr>
    </w:p>
    <w:p w14:paraId="4B33A72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Непосредственное управление ДОУ осуществляет заведующий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xml:space="preserve">» </w:t>
      </w:r>
      <w:r>
        <w:rPr>
          <w:rFonts w:ascii="Times New Roman" w:hAnsi="Times New Roman"/>
          <w:sz w:val="28"/>
          <w:szCs w:val="28"/>
        </w:rPr>
        <w:t>Ремиса Пашаевна Межиева</w:t>
      </w:r>
      <w:r w:rsidRPr="00B40FCD">
        <w:rPr>
          <w:rFonts w:ascii="Times New Roman" w:hAnsi="Times New Roman"/>
          <w:sz w:val="28"/>
          <w:szCs w:val="28"/>
        </w:rPr>
        <w:t>, которая действует от имени ДОУ, представляя его во всех учреждениях и организациях.</w:t>
      </w:r>
    </w:p>
    <w:p w14:paraId="17A02C0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Заместитель заведующего по воспитательно-методической работе осуществляет руководство учебно-воспитательной работой учреждения: определяет место каждого педагога в воспитательно-образовательной работе с </w:t>
      </w:r>
      <w:r w:rsidRPr="00B40FCD">
        <w:rPr>
          <w:rFonts w:ascii="Times New Roman" w:hAnsi="Times New Roman"/>
          <w:sz w:val="28"/>
          <w:szCs w:val="28"/>
        </w:rPr>
        <w:lastRenderedPageBreak/>
        <w:t>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14:paraId="76C4FBF9" w14:textId="77777777" w:rsidR="004C52B4" w:rsidRPr="00B40FCD" w:rsidRDefault="004C52B4"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Заведующий </w:t>
      </w:r>
      <w:r w:rsidRPr="00B40FCD">
        <w:rPr>
          <w:rFonts w:ascii="Times New Roman" w:hAnsi="Times New Roman"/>
          <w:sz w:val="28"/>
          <w:szCs w:val="28"/>
        </w:rPr>
        <w:t>хозяйственной части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14:paraId="7E0388F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14:paraId="68A9B81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 ДОУ в своей работе выполняют следующие функции:</w:t>
      </w:r>
    </w:p>
    <w:p w14:paraId="5208B7F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-планируют и осуществляют воспитательно-образовательную работу;</w:t>
      </w:r>
    </w:p>
    <w:p w14:paraId="3385E4C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14:paraId="32A7928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14:paraId="61ACD06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14:paraId="3DC4FD2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14:paraId="493192C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Структура ДОУ соответствует решаемым ДОУ задачам, механизм управления ДОУ определяет его стабильное функционирование.</w:t>
      </w:r>
    </w:p>
    <w:p w14:paraId="0DD961B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вопросы его компетенции определяются Уставом.</w:t>
      </w:r>
    </w:p>
    <w:p w14:paraId="67869FD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Руководством ДОУ осуществляет заведующий </w:t>
      </w:r>
      <w:r>
        <w:rPr>
          <w:rFonts w:ascii="Times New Roman" w:hAnsi="Times New Roman"/>
          <w:sz w:val="28"/>
          <w:szCs w:val="28"/>
        </w:rPr>
        <w:t>Межиева Ремиса Пашаевна</w:t>
      </w:r>
      <w:r w:rsidRPr="00B40FCD">
        <w:rPr>
          <w:rFonts w:ascii="Times New Roman" w:hAnsi="Times New Roman"/>
          <w:sz w:val="28"/>
          <w:szCs w:val="28"/>
        </w:rPr>
        <w:t xml:space="preserve">, стаж педагогической работы – </w:t>
      </w:r>
      <w:r>
        <w:rPr>
          <w:rFonts w:ascii="Times New Roman" w:hAnsi="Times New Roman"/>
          <w:sz w:val="28"/>
          <w:szCs w:val="28"/>
        </w:rPr>
        <w:t>27 лет</w:t>
      </w:r>
      <w:r w:rsidRPr="00B40FCD">
        <w:rPr>
          <w:rFonts w:ascii="Times New Roman" w:hAnsi="Times New Roman"/>
          <w:sz w:val="28"/>
          <w:szCs w:val="28"/>
        </w:rPr>
        <w:t xml:space="preserve">, в данной должности </w:t>
      </w:r>
      <w:r>
        <w:rPr>
          <w:rFonts w:ascii="Times New Roman" w:hAnsi="Times New Roman"/>
          <w:sz w:val="28"/>
          <w:szCs w:val="28"/>
        </w:rPr>
        <w:t>3 год.</w:t>
      </w:r>
    </w:p>
    <w:p w14:paraId="32AFE13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14:paraId="205ECA9A" w14:textId="77777777" w:rsidR="004C52B4" w:rsidRPr="00B40FCD" w:rsidRDefault="004C52B4" w:rsidP="004C52B4">
      <w:pPr>
        <w:shd w:val="clear" w:color="auto" w:fill="FFFFFF"/>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Система управления </w:t>
      </w: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 xml:space="preserve">БДОУ «Детский сад № </w:t>
      </w:r>
      <w:r>
        <w:rPr>
          <w:rFonts w:ascii="Times New Roman" w:eastAsia="Times New Roman" w:hAnsi="Times New Roman"/>
          <w:sz w:val="28"/>
          <w:szCs w:val="28"/>
          <w:lang w:eastAsia="ru-RU"/>
        </w:rPr>
        <w:t>2</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Светлячок</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Гелдаган Курчалоевского района</w:t>
      </w:r>
      <w:r w:rsidRPr="00B40FCD">
        <w:rPr>
          <w:rFonts w:ascii="Times New Roman" w:eastAsia="Times New Roman" w:hAnsi="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14:paraId="6F8F3974" w14:textId="77777777" w:rsidR="004C52B4" w:rsidRDefault="004C52B4" w:rsidP="004C52B4">
      <w:pPr>
        <w:spacing w:after="0" w:line="240" w:lineRule="auto"/>
        <w:jc w:val="both"/>
        <w:rPr>
          <w:rFonts w:ascii="Times New Roman" w:hAnsi="Times New Roman"/>
          <w:sz w:val="28"/>
          <w:szCs w:val="28"/>
        </w:rPr>
      </w:pPr>
    </w:p>
    <w:p w14:paraId="649C0A3B" w14:textId="77777777" w:rsidR="007A2A8E" w:rsidRPr="00B40FCD" w:rsidRDefault="007A2A8E" w:rsidP="004C52B4">
      <w:pPr>
        <w:spacing w:after="0" w:line="240" w:lineRule="auto"/>
        <w:jc w:val="both"/>
        <w:rPr>
          <w:rFonts w:ascii="Times New Roman" w:hAnsi="Times New Roman"/>
          <w:sz w:val="28"/>
          <w:szCs w:val="28"/>
        </w:rPr>
      </w:pPr>
    </w:p>
    <w:p w14:paraId="51415346"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lastRenderedPageBreak/>
        <w:t>1.3. Организация учебного процесса</w:t>
      </w:r>
    </w:p>
    <w:p w14:paraId="5224761A" w14:textId="77777777" w:rsidR="004C52B4" w:rsidRPr="00B40FCD" w:rsidRDefault="004C52B4" w:rsidP="004C52B4">
      <w:pPr>
        <w:spacing w:after="0" w:line="240" w:lineRule="auto"/>
        <w:jc w:val="center"/>
        <w:rPr>
          <w:rFonts w:ascii="Times New Roman" w:hAnsi="Times New Roman"/>
          <w:b/>
          <w:sz w:val="28"/>
          <w:szCs w:val="28"/>
        </w:rPr>
      </w:pPr>
    </w:p>
    <w:p w14:paraId="5BD39CD5" w14:textId="77777777" w:rsidR="004C52B4" w:rsidRPr="00B40FCD" w:rsidRDefault="004C52B4" w:rsidP="004C52B4">
      <w:pPr>
        <w:spacing w:after="0" w:line="240" w:lineRule="auto"/>
        <w:ind w:firstLine="709"/>
        <w:jc w:val="both"/>
        <w:rPr>
          <w:rFonts w:ascii="Times New Roman" w:hAnsi="Times New Roman"/>
          <w:i/>
          <w:sz w:val="28"/>
          <w:szCs w:val="28"/>
        </w:rPr>
      </w:pPr>
      <w:r w:rsidRPr="00B40FCD">
        <w:rPr>
          <w:rFonts w:ascii="Times New Roman" w:hAnsi="Times New Roman"/>
          <w:sz w:val="28"/>
          <w:szCs w:val="28"/>
        </w:rPr>
        <w:t xml:space="preserve">Прием детей в ДОУ осуществляется в соответствии с Правилами приема </w:t>
      </w:r>
      <w:r w:rsidRPr="00B40FCD">
        <w:rPr>
          <w:rFonts w:ascii="Times New Roman" w:hAnsi="Times New Roman"/>
          <w:sz w:val="28"/>
          <w:szCs w:val="28"/>
          <w:shd w:val="clear" w:color="auto" w:fill="FFFFFF"/>
        </w:rPr>
        <w:t>воспитанников</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 xml:space="preserve">в </w:t>
      </w:r>
      <w:r>
        <w:rPr>
          <w:rFonts w:ascii="Times New Roman" w:hAnsi="Times New Roman"/>
          <w:sz w:val="28"/>
          <w:szCs w:val="28"/>
          <w:shd w:val="clear" w:color="auto" w:fill="FFFFFF"/>
        </w:rPr>
        <w:t>М</w:t>
      </w:r>
      <w:r w:rsidRPr="00B40FCD">
        <w:rPr>
          <w:rFonts w:ascii="Times New Roman" w:hAnsi="Times New Roman"/>
          <w:sz w:val="28"/>
          <w:szCs w:val="28"/>
          <w:shd w:val="clear" w:color="auto" w:fill="FFFFFF"/>
        </w:rPr>
        <w:t xml:space="preserve">БДОУ «Детский сад № </w:t>
      </w:r>
      <w:r>
        <w:rPr>
          <w:rFonts w:ascii="Times New Roman" w:hAnsi="Times New Roman"/>
          <w:sz w:val="28"/>
          <w:szCs w:val="28"/>
          <w:shd w:val="clear" w:color="auto" w:fill="FFFFFF"/>
        </w:rPr>
        <w:t>2</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Светлячок</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Гелдаган Курчалоевского района</w:t>
      </w:r>
      <w:r w:rsidRPr="00B40FCD">
        <w:rPr>
          <w:rFonts w:ascii="Times New Roman" w:hAnsi="Times New Roman"/>
          <w:sz w:val="28"/>
          <w:szCs w:val="28"/>
          <w:shd w:val="clear" w:color="auto" w:fill="FFFFFF"/>
        </w:rPr>
        <w:t>»,</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разработанными</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в соответствии с Федеральным законом «Об образовании в Российской Федерации» от 29.12.2012 № 273-ФЗ,</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Pr="00B40FCD">
        <w:rPr>
          <w:shd w:val="clear" w:color="auto" w:fill="FFFFFF"/>
        </w:rPr>
        <w:t xml:space="preserve">. </w:t>
      </w:r>
    </w:p>
    <w:p w14:paraId="60348BF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14:paraId="5AEA74D8"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групп – </w:t>
      </w:r>
      <w:r>
        <w:rPr>
          <w:rFonts w:ascii="Times New Roman" w:hAnsi="Times New Roman"/>
          <w:sz w:val="28"/>
          <w:szCs w:val="28"/>
        </w:rPr>
        <w:t>4</w:t>
      </w:r>
      <w:r w:rsidRPr="00B40FCD">
        <w:rPr>
          <w:rFonts w:ascii="Times New Roman" w:hAnsi="Times New Roman"/>
          <w:sz w:val="28"/>
          <w:szCs w:val="28"/>
        </w:rPr>
        <w:t xml:space="preserve"> групп; </w:t>
      </w:r>
    </w:p>
    <w:p w14:paraId="6F9174CF" w14:textId="77777777" w:rsidR="004C52B4"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rPr>
        <w:t xml:space="preserve"> </w:t>
      </w:r>
      <w:r w:rsidRPr="00B40FCD">
        <w:rPr>
          <w:rFonts w:ascii="Times New Roman" w:hAnsi="Times New Roman"/>
          <w:sz w:val="28"/>
          <w:szCs w:val="28"/>
          <w:lang w:eastAsia="ru-RU"/>
        </w:rPr>
        <w:t>Продолжительность каникул в течение учебного года с 01.01.20</w:t>
      </w:r>
      <w:r>
        <w:rPr>
          <w:rFonts w:ascii="Times New Roman" w:hAnsi="Times New Roman"/>
          <w:sz w:val="28"/>
          <w:szCs w:val="28"/>
          <w:lang w:eastAsia="ru-RU"/>
        </w:rPr>
        <w:t>22 г. по 09</w:t>
      </w:r>
      <w:r w:rsidRPr="00B40FCD">
        <w:rPr>
          <w:rFonts w:ascii="Times New Roman" w:hAnsi="Times New Roman"/>
          <w:sz w:val="28"/>
          <w:szCs w:val="28"/>
          <w:lang w:eastAsia="ru-RU"/>
        </w:rPr>
        <w:t>.01.20</w:t>
      </w:r>
      <w:r>
        <w:rPr>
          <w:rFonts w:ascii="Times New Roman" w:hAnsi="Times New Roman"/>
          <w:sz w:val="28"/>
          <w:szCs w:val="28"/>
          <w:lang w:eastAsia="ru-RU"/>
        </w:rPr>
        <w:t>22 года.</w:t>
      </w:r>
    </w:p>
    <w:p w14:paraId="3A3B0A15"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rPr>
        <w:t>Общесадовские</w:t>
      </w:r>
      <w:r w:rsidRPr="00B40FCD">
        <w:rPr>
          <w:rFonts w:ascii="Times New Roman" w:hAnsi="Times New Roman"/>
          <w:sz w:val="28"/>
          <w:szCs w:val="28"/>
          <w:lang w:eastAsia="ru-RU"/>
        </w:rPr>
        <w:t xml:space="preserve"> праздничные дни:</w:t>
      </w:r>
    </w:p>
    <w:p w14:paraId="05FE9C3A"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сентября «День знаний»;</w:t>
      </w:r>
    </w:p>
    <w:p w14:paraId="13BC1352"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- 6 сентября «День Чеченской Республики»;</w:t>
      </w:r>
    </w:p>
    <w:p w14:paraId="313DF7BF"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сентября «День чеченской женщины»;</w:t>
      </w:r>
    </w:p>
    <w:p w14:paraId="315634C0"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- 27 сентября «День дошкольного работника»;</w:t>
      </w:r>
    </w:p>
    <w:p w14:paraId="533285D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- 5 октября «День города», «День учителя», «День молодежи»;</w:t>
      </w:r>
    </w:p>
    <w:p w14:paraId="544545A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- 4 ноября «день народного единства»;</w:t>
      </w:r>
    </w:p>
    <w:p w14:paraId="008DC228"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декабря «День Конституции Российской Федерации»;</w:t>
      </w:r>
    </w:p>
    <w:p w14:paraId="595E2BA2"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- 31 декабря «Новый год»;</w:t>
      </w:r>
    </w:p>
    <w:p w14:paraId="0CBCBB0D"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февраля «День Защитника Отечества»;</w:t>
      </w:r>
    </w:p>
    <w:p w14:paraId="3F608E75"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- 8 марта «Международный женский день»;</w:t>
      </w:r>
    </w:p>
    <w:p w14:paraId="7645E2D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апреля «День смеха»;</w:t>
      </w:r>
    </w:p>
    <w:p w14:paraId="721C1EC1"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апреля «День космонавтики»;</w:t>
      </w:r>
    </w:p>
    <w:p w14:paraId="3BD4CB6C"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марта «День Конституции Чечни»;</w:t>
      </w:r>
    </w:p>
    <w:p w14:paraId="6D8CCB11"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апреля «День Мира в Чечне»;</w:t>
      </w:r>
    </w:p>
    <w:p w14:paraId="4D574D67"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мая «Праздник Весны и Труда»;</w:t>
      </w:r>
    </w:p>
    <w:p w14:paraId="2941369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lang w:eastAsia="ru-RU"/>
        </w:rPr>
        <w:t>- 9 мая «День Победы», «День Скорби»</w:t>
      </w:r>
      <w:r w:rsidRPr="00B40FCD">
        <w:rPr>
          <w:rFonts w:ascii="Times New Roman" w:hAnsi="Times New Roman"/>
          <w:sz w:val="28"/>
          <w:szCs w:val="28"/>
        </w:rPr>
        <w:t xml:space="preserve"> </w:t>
      </w:r>
    </w:p>
    <w:p w14:paraId="45D743D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воспитанников на конец года – </w:t>
      </w:r>
      <w:r>
        <w:rPr>
          <w:rFonts w:ascii="Times New Roman" w:hAnsi="Times New Roman"/>
          <w:sz w:val="28"/>
          <w:szCs w:val="28"/>
        </w:rPr>
        <w:t>130</w:t>
      </w:r>
      <w:r w:rsidRPr="00B40FCD">
        <w:rPr>
          <w:rFonts w:ascii="Times New Roman" w:hAnsi="Times New Roman"/>
          <w:sz w:val="28"/>
          <w:szCs w:val="28"/>
        </w:rPr>
        <w:t>, распределение по возрастным группам:</w:t>
      </w:r>
    </w:p>
    <w:p w14:paraId="6E51C5C0" w14:textId="77777777" w:rsidR="004C52B4" w:rsidRPr="00B40FCD" w:rsidRDefault="004C52B4" w:rsidP="004C52B4">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4C52B4" w:rsidRPr="002C6F59" w14:paraId="552F9AD1" w14:textId="77777777" w:rsidTr="00331025">
        <w:tc>
          <w:tcPr>
            <w:tcW w:w="1843" w:type="dxa"/>
          </w:tcPr>
          <w:p w14:paraId="521C3742" w14:textId="77777777" w:rsidR="004C52B4" w:rsidRPr="002C6F59" w:rsidRDefault="004C52B4" w:rsidP="00331025">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Возрастная категория</w:t>
            </w:r>
          </w:p>
        </w:tc>
        <w:tc>
          <w:tcPr>
            <w:tcW w:w="3260" w:type="dxa"/>
            <w:vAlign w:val="center"/>
          </w:tcPr>
          <w:p w14:paraId="1F80B705" w14:textId="77777777" w:rsidR="004C52B4" w:rsidRPr="002C6F59" w:rsidRDefault="004C52B4" w:rsidP="00331025">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Направленность групп</w:t>
            </w:r>
          </w:p>
        </w:tc>
        <w:tc>
          <w:tcPr>
            <w:tcW w:w="2552" w:type="dxa"/>
            <w:vAlign w:val="center"/>
          </w:tcPr>
          <w:p w14:paraId="27F9FEB4" w14:textId="77777777" w:rsidR="004C52B4" w:rsidRPr="002C6F59" w:rsidRDefault="004C52B4" w:rsidP="00331025">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групп</w:t>
            </w:r>
          </w:p>
        </w:tc>
        <w:tc>
          <w:tcPr>
            <w:tcW w:w="2551" w:type="dxa"/>
            <w:tcBorders>
              <w:bottom w:val="single" w:sz="4" w:space="0" w:color="auto"/>
            </w:tcBorders>
            <w:vAlign w:val="center"/>
          </w:tcPr>
          <w:p w14:paraId="3CAD0899" w14:textId="77777777" w:rsidR="004C52B4" w:rsidRPr="002C6F59" w:rsidRDefault="004C52B4" w:rsidP="00331025">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детей</w:t>
            </w:r>
          </w:p>
        </w:tc>
      </w:tr>
      <w:tr w:rsidR="004C52B4" w:rsidRPr="002C6F59" w14:paraId="20E5AC97" w14:textId="77777777" w:rsidTr="00331025">
        <w:tc>
          <w:tcPr>
            <w:tcW w:w="1843" w:type="dxa"/>
          </w:tcPr>
          <w:p w14:paraId="1E531779" w14:textId="77777777" w:rsidR="004C52B4" w:rsidRPr="002C6F59" w:rsidRDefault="004C52B4" w:rsidP="00331025">
            <w:pPr>
              <w:spacing w:after="0" w:line="240" w:lineRule="auto"/>
              <w:rPr>
                <w:rFonts w:ascii="Times New Roman" w:hAnsi="Times New Roman"/>
                <w:bCs/>
                <w:iCs/>
                <w:sz w:val="28"/>
                <w:szCs w:val="24"/>
              </w:rPr>
            </w:pPr>
            <w:r w:rsidRPr="002C6F59">
              <w:rPr>
                <w:rFonts w:ascii="Times New Roman" w:hAnsi="Times New Roman"/>
                <w:bCs/>
                <w:iCs/>
                <w:sz w:val="28"/>
                <w:szCs w:val="24"/>
              </w:rPr>
              <w:t>От 3 до 4 лет</w:t>
            </w:r>
          </w:p>
        </w:tc>
        <w:tc>
          <w:tcPr>
            <w:tcW w:w="3260" w:type="dxa"/>
          </w:tcPr>
          <w:p w14:paraId="74B844BC"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5C31E0F3"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2</w:t>
            </w:r>
          </w:p>
        </w:tc>
        <w:tc>
          <w:tcPr>
            <w:tcW w:w="2551" w:type="dxa"/>
            <w:tcBorders>
              <w:bottom w:val="single" w:sz="4" w:space="0" w:color="auto"/>
            </w:tcBorders>
          </w:tcPr>
          <w:p w14:paraId="008F9F7A" w14:textId="77777777" w:rsidR="004C52B4" w:rsidRPr="002C6F59" w:rsidRDefault="004C52B4" w:rsidP="00331025">
            <w:pPr>
              <w:spacing w:after="0" w:line="240" w:lineRule="auto"/>
              <w:jc w:val="center"/>
              <w:rPr>
                <w:rFonts w:ascii="Times New Roman" w:hAnsi="Times New Roman"/>
                <w:bCs/>
                <w:iCs/>
                <w:sz w:val="28"/>
                <w:szCs w:val="24"/>
              </w:rPr>
            </w:pPr>
            <w:r>
              <w:rPr>
                <w:rFonts w:ascii="Times New Roman" w:hAnsi="Times New Roman"/>
                <w:bCs/>
                <w:iCs/>
                <w:sz w:val="28"/>
                <w:szCs w:val="24"/>
              </w:rPr>
              <w:t>49</w:t>
            </w:r>
          </w:p>
        </w:tc>
      </w:tr>
      <w:tr w:rsidR="004C52B4" w:rsidRPr="002C6F59" w14:paraId="06084C89" w14:textId="77777777" w:rsidTr="00331025">
        <w:tc>
          <w:tcPr>
            <w:tcW w:w="1843" w:type="dxa"/>
          </w:tcPr>
          <w:p w14:paraId="261AE936" w14:textId="77777777" w:rsidR="004C52B4" w:rsidRPr="002C6F59" w:rsidRDefault="004C52B4" w:rsidP="00331025">
            <w:pPr>
              <w:spacing w:after="0" w:line="240" w:lineRule="auto"/>
              <w:rPr>
                <w:rFonts w:ascii="Times New Roman" w:hAnsi="Times New Roman"/>
                <w:bCs/>
                <w:iCs/>
                <w:sz w:val="28"/>
                <w:szCs w:val="24"/>
              </w:rPr>
            </w:pPr>
            <w:r w:rsidRPr="002C6F59">
              <w:rPr>
                <w:rFonts w:ascii="Times New Roman" w:hAnsi="Times New Roman"/>
                <w:bCs/>
                <w:iCs/>
                <w:sz w:val="28"/>
                <w:szCs w:val="24"/>
              </w:rPr>
              <w:t>От 4 до 5 лет</w:t>
            </w:r>
          </w:p>
        </w:tc>
        <w:tc>
          <w:tcPr>
            <w:tcW w:w="3260" w:type="dxa"/>
          </w:tcPr>
          <w:p w14:paraId="71717F1D"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2A267076"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1</w:t>
            </w:r>
          </w:p>
        </w:tc>
        <w:tc>
          <w:tcPr>
            <w:tcW w:w="2551" w:type="dxa"/>
            <w:tcBorders>
              <w:top w:val="single" w:sz="4" w:space="0" w:color="auto"/>
            </w:tcBorders>
          </w:tcPr>
          <w:p w14:paraId="1FB536E9" w14:textId="77777777" w:rsidR="004C52B4" w:rsidRPr="002C6F59" w:rsidRDefault="004C52B4" w:rsidP="00331025">
            <w:pPr>
              <w:spacing w:after="0" w:line="240" w:lineRule="auto"/>
              <w:jc w:val="center"/>
              <w:rPr>
                <w:rFonts w:ascii="Times New Roman" w:hAnsi="Times New Roman"/>
                <w:bCs/>
                <w:iCs/>
                <w:sz w:val="28"/>
                <w:szCs w:val="24"/>
              </w:rPr>
            </w:pPr>
            <w:r>
              <w:rPr>
                <w:rFonts w:ascii="Times New Roman" w:hAnsi="Times New Roman"/>
                <w:bCs/>
                <w:iCs/>
                <w:sz w:val="28"/>
                <w:szCs w:val="24"/>
              </w:rPr>
              <w:t>41</w:t>
            </w:r>
          </w:p>
        </w:tc>
      </w:tr>
      <w:tr w:rsidR="004C52B4" w:rsidRPr="002C6F59" w14:paraId="2AB27E16" w14:textId="77777777" w:rsidTr="00331025">
        <w:tc>
          <w:tcPr>
            <w:tcW w:w="1843" w:type="dxa"/>
          </w:tcPr>
          <w:p w14:paraId="076CC69D" w14:textId="77777777" w:rsidR="004C52B4" w:rsidRPr="002C6F59" w:rsidRDefault="004C52B4" w:rsidP="00331025">
            <w:pPr>
              <w:spacing w:after="0" w:line="240" w:lineRule="auto"/>
              <w:rPr>
                <w:rFonts w:ascii="Times New Roman" w:hAnsi="Times New Roman"/>
                <w:bCs/>
                <w:iCs/>
                <w:sz w:val="28"/>
                <w:szCs w:val="24"/>
              </w:rPr>
            </w:pPr>
            <w:r w:rsidRPr="002C6F59">
              <w:rPr>
                <w:rFonts w:ascii="Times New Roman" w:hAnsi="Times New Roman"/>
                <w:bCs/>
                <w:iCs/>
                <w:sz w:val="28"/>
                <w:szCs w:val="24"/>
              </w:rPr>
              <w:t>От 5 до 6 лет</w:t>
            </w:r>
          </w:p>
        </w:tc>
        <w:tc>
          <w:tcPr>
            <w:tcW w:w="3260" w:type="dxa"/>
          </w:tcPr>
          <w:p w14:paraId="730C3A44"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37243C9D" w14:textId="77777777" w:rsidR="004C52B4" w:rsidRPr="002C6F59" w:rsidRDefault="004C52B4" w:rsidP="00331025">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1</w:t>
            </w:r>
          </w:p>
        </w:tc>
        <w:tc>
          <w:tcPr>
            <w:tcW w:w="2551" w:type="dxa"/>
          </w:tcPr>
          <w:p w14:paraId="04361AE5" w14:textId="77777777" w:rsidR="004C52B4" w:rsidRPr="002C6F59" w:rsidRDefault="004C52B4" w:rsidP="00331025">
            <w:pPr>
              <w:spacing w:after="0" w:line="240" w:lineRule="auto"/>
              <w:jc w:val="center"/>
              <w:rPr>
                <w:rFonts w:ascii="Times New Roman" w:hAnsi="Times New Roman"/>
                <w:bCs/>
                <w:iCs/>
                <w:sz w:val="28"/>
                <w:szCs w:val="24"/>
              </w:rPr>
            </w:pPr>
            <w:r>
              <w:rPr>
                <w:rFonts w:ascii="Times New Roman" w:hAnsi="Times New Roman"/>
                <w:bCs/>
                <w:iCs/>
                <w:sz w:val="28"/>
                <w:szCs w:val="24"/>
              </w:rPr>
              <w:t>40</w:t>
            </w:r>
          </w:p>
        </w:tc>
      </w:tr>
      <w:tr w:rsidR="004C52B4" w:rsidRPr="002C6F59" w14:paraId="235FEB50" w14:textId="77777777" w:rsidTr="00331025">
        <w:tc>
          <w:tcPr>
            <w:tcW w:w="10206" w:type="dxa"/>
            <w:gridSpan w:val="4"/>
          </w:tcPr>
          <w:p w14:paraId="1C9BE2FE" w14:textId="77777777" w:rsidR="004C52B4" w:rsidRPr="002C6F59" w:rsidRDefault="004C52B4" w:rsidP="00331025">
            <w:pPr>
              <w:spacing w:after="0" w:line="240" w:lineRule="auto"/>
              <w:ind w:right="-221"/>
              <w:jc w:val="center"/>
              <w:rPr>
                <w:rFonts w:ascii="Times New Roman" w:hAnsi="Times New Roman"/>
                <w:b/>
                <w:bCs/>
                <w:iCs/>
                <w:sz w:val="28"/>
                <w:szCs w:val="24"/>
              </w:rPr>
            </w:pPr>
            <w:r w:rsidRPr="002C6F59">
              <w:rPr>
                <w:rFonts w:ascii="Times New Roman" w:hAnsi="Times New Roman"/>
                <w:b/>
                <w:bCs/>
                <w:iCs/>
                <w:sz w:val="28"/>
                <w:szCs w:val="24"/>
              </w:rPr>
              <w:t xml:space="preserve">Всего 4 группы – </w:t>
            </w:r>
            <w:r>
              <w:rPr>
                <w:rFonts w:ascii="Times New Roman" w:hAnsi="Times New Roman"/>
                <w:b/>
                <w:bCs/>
                <w:iCs/>
                <w:sz w:val="28"/>
                <w:szCs w:val="24"/>
              </w:rPr>
              <w:t>13</w:t>
            </w:r>
            <w:r w:rsidRPr="002C6F59">
              <w:rPr>
                <w:rFonts w:ascii="Times New Roman" w:hAnsi="Times New Roman"/>
                <w:b/>
                <w:bCs/>
                <w:iCs/>
                <w:sz w:val="28"/>
                <w:szCs w:val="24"/>
              </w:rPr>
              <w:t xml:space="preserve">0 детей </w:t>
            </w:r>
          </w:p>
        </w:tc>
      </w:tr>
    </w:tbl>
    <w:p w14:paraId="31D32904" w14:textId="77777777" w:rsidR="004C52B4" w:rsidRPr="00B40FCD" w:rsidRDefault="004C52B4" w:rsidP="004C52B4">
      <w:pPr>
        <w:spacing w:after="0" w:line="240" w:lineRule="auto"/>
        <w:ind w:firstLine="708"/>
        <w:jc w:val="both"/>
        <w:rPr>
          <w:rFonts w:ascii="Times New Roman" w:hAnsi="Times New Roman"/>
          <w:sz w:val="28"/>
          <w:szCs w:val="28"/>
        </w:rPr>
      </w:pPr>
    </w:p>
    <w:p w14:paraId="0CD946D6"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Детский сад функционирует в режиме полного дня (12-часовой пребыванием).</w:t>
      </w:r>
    </w:p>
    <w:p w14:paraId="067F450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14:paraId="5B88DE3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14:paraId="2CC28DD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длительность пребывания детей в группах 12 часов.</w:t>
      </w:r>
    </w:p>
    <w:p w14:paraId="3EC78BF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режим работы групп с 7:00 до 19:00 часов.</w:t>
      </w:r>
    </w:p>
    <w:p w14:paraId="0850E13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14:paraId="21DDB395" w14:textId="77777777" w:rsidR="004C52B4" w:rsidRPr="00B40FCD" w:rsidRDefault="004C52B4" w:rsidP="004C52B4">
      <w:pPr>
        <w:spacing w:after="0" w:line="240" w:lineRule="auto"/>
        <w:ind w:firstLine="709"/>
        <w:jc w:val="both"/>
        <w:rPr>
          <w:rFonts w:ascii="Times New Roman" w:hAnsi="Times New Roman"/>
          <w:sz w:val="28"/>
          <w:szCs w:val="28"/>
        </w:rPr>
      </w:pPr>
    </w:p>
    <w:p w14:paraId="513F2D79" w14:textId="77777777" w:rsidR="004C52B4" w:rsidRPr="00B40FCD" w:rsidRDefault="004C52B4" w:rsidP="004C52B4">
      <w:pPr>
        <w:spacing w:after="0" w:line="240" w:lineRule="auto"/>
        <w:jc w:val="center"/>
        <w:rPr>
          <w:rFonts w:ascii="Times New Roman" w:hAnsi="Times New Roman"/>
          <w:sz w:val="28"/>
          <w:szCs w:val="28"/>
        </w:rPr>
      </w:pPr>
      <w:r w:rsidRPr="00B40FCD">
        <w:rPr>
          <w:rFonts w:ascii="Times New Roman" w:hAnsi="Times New Roman"/>
          <w:b/>
          <w:sz w:val="28"/>
          <w:szCs w:val="28"/>
        </w:rPr>
        <w:t>1.4. Содержание и качество подготовки воспитанников</w:t>
      </w:r>
      <w:r w:rsidRPr="00B40FCD">
        <w:rPr>
          <w:rFonts w:ascii="Times New Roman" w:hAnsi="Times New Roman"/>
          <w:sz w:val="28"/>
          <w:szCs w:val="28"/>
        </w:rPr>
        <w:t xml:space="preserve"> </w:t>
      </w:r>
    </w:p>
    <w:p w14:paraId="7FC06CB2" w14:textId="77777777" w:rsidR="004C52B4" w:rsidRPr="00B40FCD" w:rsidRDefault="004C52B4" w:rsidP="004C52B4">
      <w:pPr>
        <w:spacing w:after="0" w:line="240" w:lineRule="auto"/>
        <w:jc w:val="center"/>
        <w:rPr>
          <w:rFonts w:ascii="Times New Roman" w:hAnsi="Times New Roman"/>
          <w:sz w:val="28"/>
          <w:szCs w:val="28"/>
        </w:rPr>
      </w:pPr>
    </w:p>
    <w:p w14:paraId="1416DE8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воспитательно-образовательном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дошкольного образования «От рождения до школы»</w:t>
      </w:r>
      <w:r>
        <w:rPr>
          <w:rFonts w:ascii="Times New Roman" w:hAnsi="Times New Roman"/>
          <w:sz w:val="28"/>
          <w:szCs w:val="28"/>
        </w:rPr>
        <w:t xml:space="preserve"> </w:t>
      </w:r>
      <w:r w:rsidRPr="00B40FCD">
        <w:rPr>
          <w:rFonts w:ascii="Times New Roman" w:hAnsi="Times New Roman"/>
          <w:sz w:val="28"/>
          <w:szCs w:val="28"/>
        </w:rPr>
        <w:t>/ Под ред. Н.Е. Вераксы, Т.С. Комаровой, М.А. Васильевой.-3-е изд., испр. и доп.-М.: МОЗАИКА-СИНТЕЗ, 2015-368 с.</w:t>
      </w:r>
    </w:p>
    <w:p w14:paraId="4C63B03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14:paraId="276D1424" w14:textId="77777777" w:rsidR="004C52B4" w:rsidRPr="00B40FCD" w:rsidRDefault="004C52B4" w:rsidP="004C52B4">
      <w:pPr>
        <w:tabs>
          <w:tab w:val="left" w:pos="0"/>
        </w:tabs>
        <w:spacing w:after="0" w:line="240" w:lineRule="auto"/>
        <w:ind w:right="-1" w:firstLine="709"/>
        <w:jc w:val="both"/>
        <w:rPr>
          <w:rFonts w:ascii="Times New Roman" w:hAnsi="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390"/>
        <w:gridCol w:w="4092"/>
      </w:tblGrid>
      <w:tr w:rsidR="004C52B4" w:rsidRPr="002C6F59" w14:paraId="11D0D385" w14:textId="77777777" w:rsidTr="00331025">
        <w:trPr>
          <w:trHeight w:val="557"/>
        </w:trPr>
        <w:tc>
          <w:tcPr>
            <w:tcW w:w="1194" w:type="pct"/>
            <w:tcBorders>
              <w:right w:val="single" w:sz="4" w:space="0" w:color="auto"/>
            </w:tcBorders>
            <w:vAlign w:val="center"/>
          </w:tcPr>
          <w:p w14:paraId="1EAA65D9" w14:textId="77777777" w:rsidR="004C52B4" w:rsidRPr="002C6F59" w:rsidRDefault="004C52B4" w:rsidP="00331025">
            <w:pPr>
              <w:spacing w:after="0" w:line="240" w:lineRule="auto"/>
              <w:jc w:val="center"/>
              <w:rPr>
                <w:rFonts w:ascii="Times New Roman" w:hAnsi="Times New Roman"/>
                <w:b/>
                <w:bCs/>
                <w:sz w:val="28"/>
              </w:rPr>
            </w:pPr>
            <w:r w:rsidRPr="002C6F59">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14:paraId="0A11F53A" w14:textId="77777777" w:rsidR="004C52B4" w:rsidRPr="002C6F59" w:rsidRDefault="004C52B4" w:rsidP="00331025">
            <w:pPr>
              <w:spacing w:after="0" w:line="240" w:lineRule="auto"/>
              <w:jc w:val="center"/>
              <w:rPr>
                <w:rFonts w:ascii="Times New Roman" w:hAnsi="Times New Roman"/>
                <w:b/>
                <w:bCs/>
                <w:sz w:val="28"/>
              </w:rPr>
            </w:pPr>
            <w:r w:rsidRPr="002C6F59">
              <w:rPr>
                <w:rFonts w:ascii="Times New Roman" w:hAnsi="Times New Roman"/>
                <w:b/>
                <w:bCs/>
                <w:sz w:val="28"/>
              </w:rPr>
              <w:t>Основная образовательная программа дошкольного образования</w:t>
            </w:r>
          </w:p>
        </w:tc>
        <w:tc>
          <w:tcPr>
            <w:tcW w:w="2080" w:type="pct"/>
            <w:tcBorders>
              <w:left w:val="single" w:sz="4" w:space="0" w:color="auto"/>
            </w:tcBorders>
            <w:vAlign w:val="center"/>
          </w:tcPr>
          <w:p w14:paraId="6DF958CE" w14:textId="77777777" w:rsidR="004C52B4" w:rsidRPr="002C6F59" w:rsidRDefault="004C52B4" w:rsidP="00331025">
            <w:pPr>
              <w:spacing w:after="0" w:line="240" w:lineRule="auto"/>
              <w:jc w:val="center"/>
              <w:rPr>
                <w:rFonts w:ascii="Times New Roman" w:hAnsi="Times New Roman"/>
                <w:b/>
                <w:bCs/>
                <w:sz w:val="28"/>
              </w:rPr>
            </w:pPr>
            <w:r w:rsidRPr="002C6F59">
              <w:rPr>
                <w:rFonts w:ascii="Times New Roman" w:hAnsi="Times New Roman"/>
                <w:b/>
                <w:bCs/>
                <w:sz w:val="28"/>
              </w:rPr>
              <w:t>Парциальная программа</w:t>
            </w:r>
          </w:p>
        </w:tc>
      </w:tr>
      <w:tr w:rsidR="004C52B4" w:rsidRPr="002C6F59" w14:paraId="3B7DAFF6" w14:textId="77777777" w:rsidTr="00331025">
        <w:tc>
          <w:tcPr>
            <w:tcW w:w="1194" w:type="pct"/>
            <w:tcBorders>
              <w:right w:val="single" w:sz="4" w:space="0" w:color="auto"/>
            </w:tcBorders>
            <w:vAlign w:val="center"/>
          </w:tcPr>
          <w:p w14:paraId="134F5263" w14:textId="77777777" w:rsidR="004C52B4" w:rsidRPr="002C6F59" w:rsidRDefault="004C52B4" w:rsidP="00331025">
            <w:pPr>
              <w:spacing w:after="0" w:line="240" w:lineRule="auto"/>
              <w:jc w:val="center"/>
              <w:rPr>
                <w:rFonts w:ascii="Times New Roman" w:hAnsi="Times New Roman"/>
                <w:sz w:val="28"/>
              </w:rPr>
            </w:pPr>
          </w:p>
          <w:p w14:paraId="651854DD" w14:textId="77777777" w:rsidR="004C52B4" w:rsidRPr="002C6F59" w:rsidRDefault="004C52B4" w:rsidP="00331025">
            <w:pPr>
              <w:spacing w:after="0" w:line="240" w:lineRule="auto"/>
              <w:jc w:val="center"/>
              <w:rPr>
                <w:rFonts w:ascii="Times New Roman" w:hAnsi="Times New Roman"/>
                <w:sz w:val="28"/>
              </w:rPr>
            </w:pPr>
          </w:p>
          <w:p w14:paraId="717C8543" w14:textId="77777777" w:rsidR="004C52B4" w:rsidRPr="002C6F59" w:rsidRDefault="004C52B4" w:rsidP="00331025">
            <w:pPr>
              <w:spacing w:after="0" w:line="240" w:lineRule="auto"/>
              <w:jc w:val="center"/>
              <w:rPr>
                <w:rFonts w:ascii="Times New Roman" w:hAnsi="Times New Roman"/>
                <w:sz w:val="28"/>
              </w:rPr>
            </w:pPr>
            <w:r w:rsidRPr="002C6F59">
              <w:rPr>
                <w:rFonts w:ascii="Times New Roman" w:hAnsi="Times New Roman"/>
                <w:sz w:val="28"/>
              </w:rPr>
              <w:t>Познавательное развитие</w:t>
            </w:r>
          </w:p>
          <w:p w14:paraId="51115985" w14:textId="77777777" w:rsidR="004C52B4" w:rsidRPr="002C6F59" w:rsidRDefault="004C52B4" w:rsidP="00331025">
            <w:pPr>
              <w:spacing w:after="0" w:line="240" w:lineRule="auto"/>
              <w:jc w:val="center"/>
              <w:rPr>
                <w:rFonts w:ascii="Times New Roman" w:hAnsi="Times New Roman"/>
                <w:sz w:val="28"/>
              </w:rPr>
            </w:pPr>
          </w:p>
          <w:p w14:paraId="21A418A9" w14:textId="77777777" w:rsidR="004C52B4" w:rsidRPr="002C6F59" w:rsidRDefault="004C52B4" w:rsidP="00331025">
            <w:pPr>
              <w:spacing w:after="0" w:line="240" w:lineRule="auto"/>
              <w:jc w:val="center"/>
              <w:rPr>
                <w:rFonts w:ascii="Times New Roman" w:hAnsi="Times New Roman"/>
                <w:sz w:val="28"/>
              </w:rPr>
            </w:pPr>
          </w:p>
          <w:p w14:paraId="2F52E0F7" w14:textId="77777777" w:rsidR="004C52B4" w:rsidRPr="002C6F59" w:rsidRDefault="004C52B4" w:rsidP="00331025">
            <w:pPr>
              <w:spacing w:after="0" w:line="240" w:lineRule="auto"/>
              <w:jc w:val="center"/>
              <w:rPr>
                <w:rFonts w:ascii="Times New Roman" w:hAnsi="Times New Roman"/>
                <w:sz w:val="28"/>
              </w:rPr>
            </w:pPr>
          </w:p>
          <w:p w14:paraId="198D27D8" w14:textId="77777777" w:rsidR="004C52B4" w:rsidRPr="002C6F59" w:rsidRDefault="004C52B4" w:rsidP="00331025">
            <w:pPr>
              <w:spacing w:after="0" w:line="240" w:lineRule="auto"/>
              <w:jc w:val="center"/>
              <w:rPr>
                <w:rFonts w:ascii="Times New Roman" w:hAnsi="Times New Roman"/>
                <w:sz w:val="28"/>
              </w:rPr>
            </w:pPr>
          </w:p>
          <w:p w14:paraId="573E4137" w14:textId="77777777" w:rsidR="004C52B4" w:rsidRPr="002C6F59" w:rsidRDefault="004C52B4" w:rsidP="00331025">
            <w:pPr>
              <w:spacing w:after="0" w:line="240" w:lineRule="auto"/>
              <w:jc w:val="center"/>
              <w:rPr>
                <w:rFonts w:ascii="Times New Roman" w:hAnsi="Times New Roman"/>
                <w:sz w:val="28"/>
              </w:rPr>
            </w:pPr>
          </w:p>
          <w:p w14:paraId="0A58BA38" w14:textId="77777777" w:rsidR="004C52B4" w:rsidRPr="002C6F59" w:rsidRDefault="004C52B4" w:rsidP="00331025">
            <w:pPr>
              <w:spacing w:after="0" w:line="240" w:lineRule="auto"/>
              <w:jc w:val="center"/>
              <w:rPr>
                <w:rFonts w:ascii="Times New Roman" w:hAnsi="Times New Roman"/>
                <w:sz w:val="28"/>
              </w:rPr>
            </w:pPr>
          </w:p>
          <w:p w14:paraId="08ECA4A7" w14:textId="77777777" w:rsidR="004C52B4" w:rsidRPr="002C6F59" w:rsidRDefault="004C52B4" w:rsidP="00331025">
            <w:pPr>
              <w:spacing w:after="0" w:line="240" w:lineRule="auto"/>
              <w:jc w:val="center"/>
              <w:rPr>
                <w:rFonts w:ascii="Times New Roman" w:hAnsi="Times New Roman"/>
                <w:sz w:val="28"/>
              </w:rPr>
            </w:pPr>
          </w:p>
          <w:p w14:paraId="797557E2" w14:textId="77777777" w:rsidR="004C52B4" w:rsidRPr="002C6F59" w:rsidRDefault="004C52B4" w:rsidP="00331025">
            <w:pPr>
              <w:spacing w:after="0" w:line="240" w:lineRule="auto"/>
              <w:jc w:val="center"/>
              <w:rPr>
                <w:rFonts w:ascii="Times New Roman" w:hAnsi="Times New Roman"/>
                <w:sz w:val="28"/>
              </w:rPr>
            </w:pPr>
          </w:p>
          <w:p w14:paraId="25B9624E" w14:textId="77777777" w:rsidR="004C52B4" w:rsidRPr="002C6F59" w:rsidRDefault="004C52B4" w:rsidP="00331025">
            <w:pPr>
              <w:spacing w:after="0" w:line="240" w:lineRule="auto"/>
              <w:jc w:val="center"/>
              <w:rPr>
                <w:rFonts w:ascii="Times New Roman" w:hAnsi="Times New Roman"/>
                <w:sz w:val="28"/>
              </w:rPr>
            </w:pPr>
          </w:p>
          <w:p w14:paraId="53FCFEB6" w14:textId="77777777" w:rsidR="004C52B4" w:rsidRPr="002C6F59" w:rsidRDefault="004C52B4" w:rsidP="00331025">
            <w:pPr>
              <w:spacing w:after="0" w:line="240" w:lineRule="auto"/>
              <w:jc w:val="center"/>
              <w:rPr>
                <w:rFonts w:ascii="Times New Roman" w:hAnsi="Times New Roman"/>
                <w:sz w:val="28"/>
              </w:rPr>
            </w:pPr>
          </w:p>
          <w:p w14:paraId="2BC464AF" w14:textId="77777777" w:rsidR="004C52B4" w:rsidRPr="002C6F59" w:rsidRDefault="004C52B4" w:rsidP="00331025">
            <w:pPr>
              <w:spacing w:after="0" w:line="240" w:lineRule="auto"/>
              <w:jc w:val="center"/>
              <w:rPr>
                <w:rFonts w:ascii="Times New Roman" w:hAnsi="Times New Roman"/>
                <w:sz w:val="28"/>
              </w:rPr>
            </w:pPr>
          </w:p>
          <w:p w14:paraId="28575BE0" w14:textId="77777777" w:rsidR="004C52B4" w:rsidRPr="002C6F59" w:rsidRDefault="004C52B4" w:rsidP="00331025">
            <w:pPr>
              <w:spacing w:after="0" w:line="240" w:lineRule="auto"/>
              <w:jc w:val="center"/>
              <w:rPr>
                <w:rFonts w:ascii="Times New Roman" w:hAnsi="Times New Roman"/>
                <w:sz w:val="28"/>
              </w:rPr>
            </w:pPr>
          </w:p>
          <w:p w14:paraId="3A6C7319" w14:textId="77777777" w:rsidR="004C52B4" w:rsidRPr="002C6F59" w:rsidRDefault="004C52B4" w:rsidP="00331025">
            <w:pPr>
              <w:spacing w:after="0" w:line="240" w:lineRule="auto"/>
              <w:jc w:val="center"/>
              <w:rPr>
                <w:rFonts w:ascii="Times New Roman" w:hAnsi="Times New Roman"/>
                <w:sz w:val="28"/>
              </w:rPr>
            </w:pPr>
          </w:p>
          <w:p w14:paraId="6D884DF0" w14:textId="77777777" w:rsidR="004C52B4" w:rsidRPr="002C6F59" w:rsidRDefault="004C52B4" w:rsidP="00331025">
            <w:pPr>
              <w:spacing w:after="0" w:line="240" w:lineRule="auto"/>
              <w:jc w:val="center"/>
              <w:rPr>
                <w:rFonts w:ascii="Times New Roman" w:hAnsi="Times New Roman"/>
                <w:sz w:val="28"/>
              </w:rPr>
            </w:pPr>
          </w:p>
          <w:p w14:paraId="2122D172" w14:textId="77777777" w:rsidR="004C52B4" w:rsidRPr="002C6F59" w:rsidRDefault="004C52B4" w:rsidP="00331025">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14:paraId="4FC9D390" w14:textId="77777777" w:rsidR="004C52B4" w:rsidRPr="002C6F59" w:rsidRDefault="004C52B4" w:rsidP="00331025">
            <w:pPr>
              <w:spacing w:after="0" w:line="240" w:lineRule="auto"/>
              <w:rPr>
                <w:rFonts w:ascii="Times New Roman" w:hAnsi="Times New Roman"/>
                <w:sz w:val="28"/>
              </w:rPr>
            </w:pPr>
            <w:r w:rsidRPr="002C6F59">
              <w:rPr>
                <w:rFonts w:ascii="Times New Roman" w:hAnsi="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tc>
        <w:tc>
          <w:tcPr>
            <w:tcW w:w="2080" w:type="pct"/>
            <w:tcBorders>
              <w:left w:val="single" w:sz="4" w:space="0" w:color="auto"/>
            </w:tcBorders>
          </w:tcPr>
          <w:p w14:paraId="0CC60A4A" w14:textId="77777777" w:rsidR="004C52B4" w:rsidRPr="002C6F59" w:rsidRDefault="004C52B4" w:rsidP="00331025">
            <w:pPr>
              <w:spacing w:after="0" w:line="240" w:lineRule="auto"/>
              <w:rPr>
                <w:rFonts w:ascii="Times New Roman" w:hAnsi="Times New Roman"/>
                <w:sz w:val="28"/>
              </w:rPr>
            </w:pPr>
            <w:r w:rsidRPr="002C6F59">
              <w:rPr>
                <w:rFonts w:ascii="Times New Roman" w:hAnsi="Times New Roman"/>
                <w:sz w:val="28"/>
              </w:rPr>
              <w:t>-Масаева З.В. Программа курса «Мой край родной»/ Развивающая программа для дошкольников от 3 до 7 лет. Махачкала: АЛЕФ (ИП Овчинников М.А.), 2014. – 40 с.</w:t>
            </w:r>
          </w:p>
          <w:p w14:paraId="24857D98" w14:textId="77777777" w:rsidR="004C52B4" w:rsidRPr="002C6F59" w:rsidRDefault="004C52B4" w:rsidP="00331025">
            <w:pPr>
              <w:spacing w:after="0" w:line="240" w:lineRule="auto"/>
              <w:rPr>
                <w:rFonts w:ascii="Times New Roman" w:hAnsi="Times New Roman"/>
                <w:sz w:val="28"/>
              </w:rPr>
            </w:pPr>
            <w:r w:rsidRPr="002C6F59">
              <w:rPr>
                <w:rFonts w:ascii="Times New Roman" w:hAnsi="Times New Roman"/>
                <w:sz w:val="28"/>
              </w:rPr>
              <w:t>Юсупова Р.Э., /Николаенко И.В./;</w:t>
            </w:r>
          </w:p>
          <w:p w14:paraId="302FF95A" w14:textId="77777777" w:rsidR="004C52B4" w:rsidRPr="002C6F59" w:rsidRDefault="004C52B4" w:rsidP="00331025">
            <w:pPr>
              <w:spacing w:after="0" w:line="240" w:lineRule="auto"/>
              <w:rPr>
                <w:rFonts w:ascii="Times New Roman" w:hAnsi="Times New Roman"/>
                <w:sz w:val="28"/>
                <w:szCs w:val="24"/>
              </w:rPr>
            </w:pPr>
          </w:p>
        </w:tc>
      </w:tr>
      <w:tr w:rsidR="004C52B4" w:rsidRPr="002C6F59" w14:paraId="555600C1" w14:textId="77777777" w:rsidTr="00331025">
        <w:trPr>
          <w:trHeight w:val="499"/>
        </w:trPr>
        <w:tc>
          <w:tcPr>
            <w:tcW w:w="1194" w:type="pct"/>
            <w:tcBorders>
              <w:right w:val="single" w:sz="4" w:space="0" w:color="auto"/>
            </w:tcBorders>
            <w:vAlign w:val="center"/>
          </w:tcPr>
          <w:p w14:paraId="5FD44808" w14:textId="77777777" w:rsidR="004C52B4" w:rsidRPr="002C6F59" w:rsidRDefault="004C52B4" w:rsidP="00331025">
            <w:pPr>
              <w:spacing w:after="0" w:line="240" w:lineRule="auto"/>
              <w:jc w:val="center"/>
              <w:rPr>
                <w:rFonts w:ascii="Times New Roman" w:hAnsi="Times New Roman"/>
                <w:sz w:val="28"/>
              </w:rPr>
            </w:pPr>
            <w:r w:rsidRPr="002C6F59">
              <w:rPr>
                <w:rFonts w:ascii="Times New Roman" w:hAnsi="Times New Roman"/>
                <w:sz w:val="28"/>
                <w:szCs w:val="24"/>
              </w:rPr>
              <w:t>Речевое развитие</w:t>
            </w:r>
          </w:p>
        </w:tc>
        <w:tc>
          <w:tcPr>
            <w:tcW w:w="1726" w:type="pct"/>
            <w:vMerge/>
            <w:tcBorders>
              <w:left w:val="single" w:sz="4" w:space="0" w:color="auto"/>
              <w:right w:val="single" w:sz="4" w:space="0" w:color="auto"/>
            </w:tcBorders>
          </w:tcPr>
          <w:p w14:paraId="6DDC48AC" w14:textId="77777777" w:rsidR="004C52B4" w:rsidRPr="002C6F59" w:rsidRDefault="004C52B4" w:rsidP="00331025">
            <w:pPr>
              <w:spacing w:after="0" w:line="240" w:lineRule="auto"/>
              <w:rPr>
                <w:rFonts w:ascii="Times New Roman" w:hAnsi="Times New Roman"/>
                <w:sz w:val="28"/>
              </w:rPr>
            </w:pPr>
          </w:p>
        </w:tc>
        <w:tc>
          <w:tcPr>
            <w:tcW w:w="2080" w:type="pct"/>
            <w:tcBorders>
              <w:left w:val="single" w:sz="4" w:space="0" w:color="auto"/>
            </w:tcBorders>
          </w:tcPr>
          <w:p w14:paraId="36DCF2A9" w14:textId="77777777" w:rsidR="004C52B4" w:rsidRPr="002C6F59" w:rsidRDefault="004C52B4" w:rsidP="00331025">
            <w:pPr>
              <w:spacing w:after="0" w:line="240" w:lineRule="auto"/>
              <w:rPr>
                <w:rFonts w:ascii="Times New Roman" w:hAnsi="Times New Roman"/>
                <w:sz w:val="28"/>
                <w:szCs w:val="24"/>
              </w:rPr>
            </w:pPr>
          </w:p>
        </w:tc>
      </w:tr>
      <w:tr w:rsidR="004C52B4" w:rsidRPr="002C6F59" w14:paraId="4FFA07FC" w14:textId="77777777" w:rsidTr="00331025">
        <w:trPr>
          <w:trHeight w:val="4062"/>
        </w:trPr>
        <w:tc>
          <w:tcPr>
            <w:tcW w:w="1194" w:type="pct"/>
            <w:tcBorders>
              <w:right w:val="single" w:sz="4" w:space="0" w:color="auto"/>
            </w:tcBorders>
            <w:vAlign w:val="center"/>
          </w:tcPr>
          <w:p w14:paraId="5F67D144" w14:textId="77777777" w:rsidR="004C52B4" w:rsidRPr="002C6F59" w:rsidRDefault="004C52B4" w:rsidP="00331025">
            <w:pPr>
              <w:spacing w:after="0" w:line="240" w:lineRule="auto"/>
              <w:jc w:val="center"/>
              <w:rPr>
                <w:rFonts w:ascii="Times New Roman" w:hAnsi="Times New Roman"/>
                <w:sz w:val="28"/>
              </w:rPr>
            </w:pPr>
            <w:r w:rsidRPr="002C6F59">
              <w:rPr>
                <w:rFonts w:ascii="Times New Roman" w:hAnsi="Times New Roman"/>
                <w:sz w:val="28"/>
              </w:rPr>
              <w:lastRenderedPageBreak/>
              <w:t>Художественно-эстетическое развитие</w:t>
            </w:r>
          </w:p>
        </w:tc>
        <w:tc>
          <w:tcPr>
            <w:tcW w:w="1726" w:type="pct"/>
            <w:vMerge/>
            <w:tcBorders>
              <w:left w:val="single" w:sz="4" w:space="0" w:color="auto"/>
              <w:right w:val="single" w:sz="4" w:space="0" w:color="auto"/>
            </w:tcBorders>
          </w:tcPr>
          <w:p w14:paraId="2CD3FFC9" w14:textId="77777777" w:rsidR="004C52B4" w:rsidRPr="002C6F59" w:rsidRDefault="004C52B4" w:rsidP="00331025">
            <w:pPr>
              <w:spacing w:after="0" w:line="240" w:lineRule="auto"/>
              <w:rPr>
                <w:rFonts w:ascii="Times New Roman" w:hAnsi="Times New Roman"/>
                <w:sz w:val="28"/>
              </w:rPr>
            </w:pPr>
          </w:p>
        </w:tc>
        <w:tc>
          <w:tcPr>
            <w:tcW w:w="2080" w:type="pct"/>
            <w:tcBorders>
              <w:left w:val="single" w:sz="4" w:space="0" w:color="auto"/>
              <w:bottom w:val="single" w:sz="4" w:space="0" w:color="auto"/>
            </w:tcBorders>
          </w:tcPr>
          <w:p w14:paraId="5C0892F1" w14:textId="77777777" w:rsidR="004C52B4" w:rsidRPr="002C6F59" w:rsidRDefault="004C52B4" w:rsidP="00331025">
            <w:pPr>
              <w:spacing w:after="0" w:line="240" w:lineRule="auto"/>
              <w:rPr>
                <w:rFonts w:ascii="Times New Roman" w:hAnsi="Times New Roman"/>
                <w:sz w:val="28"/>
                <w:szCs w:val="24"/>
              </w:rPr>
            </w:pPr>
          </w:p>
        </w:tc>
      </w:tr>
      <w:tr w:rsidR="004C52B4" w:rsidRPr="002C6F59" w14:paraId="07C8B5D0" w14:textId="77777777" w:rsidTr="00331025">
        <w:trPr>
          <w:trHeight w:val="848"/>
        </w:trPr>
        <w:tc>
          <w:tcPr>
            <w:tcW w:w="1194" w:type="pct"/>
            <w:tcBorders>
              <w:right w:val="single" w:sz="4" w:space="0" w:color="auto"/>
            </w:tcBorders>
            <w:vAlign w:val="center"/>
          </w:tcPr>
          <w:p w14:paraId="46111F9F" w14:textId="77777777" w:rsidR="004C52B4" w:rsidRPr="002C6F59" w:rsidRDefault="004C52B4" w:rsidP="00331025">
            <w:pPr>
              <w:spacing w:after="0" w:line="240" w:lineRule="auto"/>
              <w:jc w:val="center"/>
              <w:rPr>
                <w:rFonts w:ascii="Times New Roman" w:hAnsi="Times New Roman"/>
                <w:sz w:val="28"/>
              </w:rPr>
            </w:pPr>
            <w:r w:rsidRPr="002C6F59">
              <w:rPr>
                <w:rFonts w:ascii="Times New Roman" w:hAnsi="Times New Roman"/>
                <w:sz w:val="28"/>
                <w:szCs w:val="24"/>
              </w:rPr>
              <w:t>Социально-коммуникативное развитие</w:t>
            </w:r>
          </w:p>
        </w:tc>
        <w:tc>
          <w:tcPr>
            <w:tcW w:w="1726" w:type="pct"/>
            <w:vMerge/>
            <w:tcBorders>
              <w:left w:val="single" w:sz="4" w:space="0" w:color="auto"/>
              <w:right w:val="single" w:sz="4" w:space="0" w:color="auto"/>
            </w:tcBorders>
          </w:tcPr>
          <w:p w14:paraId="19F6DEC5" w14:textId="77777777" w:rsidR="004C52B4" w:rsidRPr="002C6F59" w:rsidRDefault="004C52B4" w:rsidP="00331025">
            <w:pPr>
              <w:spacing w:after="0" w:line="240" w:lineRule="auto"/>
              <w:rPr>
                <w:rFonts w:ascii="Times New Roman" w:hAnsi="Times New Roman"/>
                <w:sz w:val="28"/>
              </w:rPr>
            </w:pPr>
          </w:p>
        </w:tc>
        <w:tc>
          <w:tcPr>
            <w:tcW w:w="2080" w:type="pct"/>
            <w:tcBorders>
              <w:top w:val="single" w:sz="4" w:space="0" w:color="auto"/>
              <w:left w:val="single" w:sz="4" w:space="0" w:color="auto"/>
            </w:tcBorders>
          </w:tcPr>
          <w:p w14:paraId="2ECCF466" w14:textId="77777777" w:rsidR="004C52B4" w:rsidRPr="002C6F59" w:rsidRDefault="004C52B4" w:rsidP="00331025">
            <w:pPr>
              <w:spacing w:after="0" w:line="240" w:lineRule="auto"/>
              <w:rPr>
                <w:rFonts w:ascii="Times New Roman" w:hAnsi="Times New Roman"/>
                <w:sz w:val="28"/>
                <w:szCs w:val="24"/>
              </w:rPr>
            </w:pPr>
          </w:p>
        </w:tc>
      </w:tr>
      <w:tr w:rsidR="004C52B4" w:rsidRPr="002C6F59" w14:paraId="5DDEAC57" w14:textId="77777777" w:rsidTr="00331025">
        <w:tc>
          <w:tcPr>
            <w:tcW w:w="1194" w:type="pct"/>
            <w:tcBorders>
              <w:right w:val="single" w:sz="4" w:space="0" w:color="auto"/>
            </w:tcBorders>
            <w:vAlign w:val="center"/>
          </w:tcPr>
          <w:p w14:paraId="39F3AE5A" w14:textId="77777777" w:rsidR="004C52B4" w:rsidRPr="002C6F59" w:rsidRDefault="004C52B4" w:rsidP="00331025">
            <w:pPr>
              <w:spacing w:after="0" w:line="240" w:lineRule="auto"/>
              <w:jc w:val="center"/>
              <w:rPr>
                <w:rFonts w:ascii="Times New Roman" w:hAnsi="Times New Roman"/>
                <w:sz w:val="28"/>
              </w:rPr>
            </w:pPr>
            <w:r w:rsidRPr="002C6F59">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14:paraId="5474789A" w14:textId="77777777" w:rsidR="004C52B4" w:rsidRPr="002C6F59" w:rsidRDefault="004C52B4" w:rsidP="00331025">
            <w:pPr>
              <w:spacing w:after="0" w:line="240" w:lineRule="auto"/>
              <w:rPr>
                <w:rFonts w:ascii="Times New Roman" w:hAnsi="Times New Roman"/>
                <w:sz w:val="28"/>
              </w:rPr>
            </w:pPr>
          </w:p>
        </w:tc>
        <w:tc>
          <w:tcPr>
            <w:tcW w:w="2080" w:type="pct"/>
            <w:tcBorders>
              <w:left w:val="single" w:sz="4" w:space="0" w:color="auto"/>
            </w:tcBorders>
          </w:tcPr>
          <w:p w14:paraId="134397D8" w14:textId="77777777" w:rsidR="004C52B4" w:rsidRPr="002C6F59" w:rsidRDefault="004C52B4" w:rsidP="00331025">
            <w:pPr>
              <w:spacing w:after="0" w:line="240" w:lineRule="auto"/>
              <w:rPr>
                <w:rFonts w:ascii="Times New Roman" w:hAnsi="Times New Roman"/>
                <w:sz w:val="28"/>
              </w:rPr>
            </w:pPr>
            <w:r w:rsidRPr="002C6F59">
              <w:rPr>
                <w:rFonts w:ascii="Times New Roman" w:hAnsi="Times New Roman"/>
                <w:sz w:val="28"/>
              </w:rPr>
              <w:t>-Пензулаева Л.И. Физкультурные занятия в детском саду: от 3 до 7 лет. – М.: МОЗАЙКА – СИНТЕЗ, 2014. – 128 с.;</w:t>
            </w:r>
          </w:p>
          <w:p w14:paraId="23250287" w14:textId="77777777" w:rsidR="004C52B4" w:rsidRPr="002C6F59" w:rsidRDefault="004C52B4" w:rsidP="00331025">
            <w:pPr>
              <w:spacing w:after="0" w:line="240" w:lineRule="auto"/>
              <w:rPr>
                <w:rFonts w:ascii="Times New Roman" w:hAnsi="Times New Roman"/>
                <w:sz w:val="28"/>
              </w:rPr>
            </w:pPr>
          </w:p>
        </w:tc>
      </w:tr>
    </w:tbl>
    <w:p w14:paraId="42866165" w14:textId="77777777" w:rsidR="004C52B4" w:rsidRPr="00B40FCD" w:rsidRDefault="004C52B4" w:rsidP="004C52B4">
      <w:pPr>
        <w:tabs>
          <w:tab w:val="left" w:pos="0"/>
        </w:tabs>
        <w:spacing w:after="0" w:line="240" w:lineRule="auto"/>
        <w:ind w:right="-1"/>
        <w:jc w:val="both"/>
        <w:rPr>
          <w:rFonts w:ascii="Times New Roman" w:eastAsia="Times New Roman" w:hAnsi="Times New Roman"/>
          <w:sz w:val="28"/>
          <w:szCs w:val="28"/>
          <w:lang w:eastAsia="ru-RU"/>
        </w:rPr>
      </w:pPr>
    </w:p>
    <w:p w14:paraId="385326B9" w14:textId="77777777" w:rsidR="004C52B4" w:rsidRPr="00B40FCD" w:rsidRDefault="004C52B4" w:rsidP="004C52B4">
      <w:pPr>
        <w:spacing w:after="0" w:line="240" w:lineRule="auto"/>
        <w:ind w:firstLine="709"/>
        <w:jc w:val="both"/>
        <w:rPr>
          <w:rFonts w:ascii="Times New Roman" w:hAnsi="Times New Roman"/>
          <w:i/>
          <w:sz w:val="28"/>
          <w:szCs w:val="28"/>
        </w:rPr>
      </w:pPr>
      <w:r w:rsidRPr="00B40FCD">
        <w:rPr>
          <w:rFonts w:ascii="Times New Roman" w:hAnsi="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B40FCD">
        <w:rPr>
          <w:rFonts w:ascii="Times New Roman" w:hAnsi="Times New Roman"/>
          <w:i/>
          <w:sz w:val="28"/>
          <w:szCs w:val="28"/>
        </w:rPr>
        <w:t xml:space="preserve">. </w:t>
      </w:r>
    </w:p>
    <w:p w14:paraId="6901688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14:paraId="76144E1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Для достижения целей Программы решались следующие задачи: </w:t>
      </w:r>
    </w:p>
    <w:p w14:paraId="0404F85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1. Способствовать развитию сюжетно – ролевых игр как основы социально - коммуникативного развития детей.</w:t>
      </w:r>
    </w:p>
    <w:p w14:paraId="4DB8D53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14:paraId="46D75E4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Style w:val="20"/>
          <w:rFonts w:ascii="Times New Roman" w:hAnsi="Times New Roman"/>
          <w:b/>
          <w:i/>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14:paraId="4F4829A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4. Продолжить работу по укреплению взаимодействия с социумом и родителями воспитанников.</w:t>
      </w:r>
    </w:p>
    <w:p w14:paraId="1E72A21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Содержание образовательной программы реализуется в процессе: </w:t>
      </w:r>
    </w:p>
    <w:p w14:paraId="2EC03B1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-организованной образовательной деятельности; </w:t>
      </w:r>
    </w:p>
    <w:p w14:paraId="1FA6F3A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-образовательной деятельности, осуществляемой в ходе режимных моментов;  </w:t>
      </w:r>
    </w:p>
    <w:p w14:paraId="62DE773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-самостоятельной детской деятельности;</w:t>
      </w:r>
    </w:p>
    <w:p w14:paraId="0B90EE4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-взаимодействия с семьями воспитанников. </w:t>
      </w:r>
    </w:p>
    <w:p w14:paraId="5212A79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14:paraId="30B4E8E2" w14:textId="77777777" w:rsidR="004C52B4" w:rsidRPr="00B40FCD" w:rsidRDefault="004C52B4" w:rsidP="004C52B4">
      <w:pPr>
        <w:spacing w:after="0" w:line="240" w:lineRule="auto"/>
        <w:ind w:firstLine="709"/>
        <w:jc w:val="both"/>
        <w:rPr>
          <w:rFonts w:ascii="Times New Roman" w:hAnsi="Times New Roman"/>
          <w:sz w:val="28"/>
          <w:szCs w:val="28"/>
        </w:rPr>
      </w:pPr>
    </w:p>
    <w:p w14:paraId="2756FE72"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1.5. Качество кадрового состава</w:t>
      </w:r>
    </w:p>
    <w:p w14:paraId="4F6C14CF" w14:textId="77777777" w:rsidR="004C52B4" w:rsidRPr="00B40FCD" w:rsidRDefault="004C52B4" w:rsidP="004C52B4">
      <w:pPr>
        <w:spacing w:after="0" w:line="240" w:lineRule="auto"/>
        <w:jc w:val="center"/>
        <w:rPr>
          <w:rFonts w:ascii="Times New Roman" w:hAnsi="Times New Roman"/>
          <w:b/>
          <w:sz w:val="28"/>
          <w:szCs w:val="28"/>
        </w:rPr>
      </w:pPr>
    </w:p>
    <w:p w14:paraId="0067284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Уровень профессиональной подготовки педагогических работников соответствует требованиям квалификационных характеристик ЕКС.</w:t>
      </w:r>
    </w:p>
    <w:p w14:paraId="10813F41"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Детский сад полностью укомплектован кадрами. Коллектив ДОУ составляет </w:t>
      </w:r>
      <w:r>
        <w:rPr>
          <w:rFonts w:ascii="Times New Roman" w:hAnsi="Times New Roman"/>
          <w:sz w:val="28"/>
          <w:szCs w:val="28"/>
        </w:rPr>
        <w:t>47</w:t>
      </w:r>
      <w:r w:rsidRPr="00B40FCD">
        <w:rPr>
          <w:rFonts w:ascii="Times New Roman" w:hAnsi="Times New Roman"/>
          <w:sz w:val="28"/>
          <w:szCs w:val="28"/>
        </w:rPr>
        <w:t xml:space="preserve"> человек.</w:t>
      </w:r>
    </w:p>
    <w:p w14:paraId="4964661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Воспитательно-образовательную работу осуществляют </w:t>
      </w:r>
      <w:r>
        <w:rPr>
          <w:rFonts w:ascii="Times New Roman" w:hAnsi="Times New Roman"/>
          <w:sz w:val="28"/>
          <w:szCs w:val="28"/>
        </w:rPr>
        <w:t>15</w:t>
      </w:r>
      <w:r w:rsidRPr="00B40FCD">
        <w:rPr>
          <w:rFonts w:ascii="Times New Roman" w:hAnsi="Times New Roman"/>
          <w:sz w:val="28"/>
          <w:szCs w:val="28"/>
        </w:rPr>
        <w:t xml:space="preserve"> педагога:</w:t>
      </w:r>
    </w:p>
    <w:p w14:paraId="2BACB75C"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воспитатели – </w:t>
      </w:r>
      <w:r w:rsidR="007A2A8E">
        <w:rPr>
          <w:rFonts w:ascii="Times New Roman" w:hAnsi="Times New Roman"/>
          <w:sz w:val="28"/>
          <w:szCs w:val="28"/>
        </w:rPr>
        <w:t>5</w:t>
      </w:r>
    </w:p>
    <w:p w14:paraId="1C0302EA" w14:textId="77777777" w:rsidR="007A2A8E" w:rsidRPr="00B40FCD" w:rsidRDefault="007A2A8E"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старший воспитатель – 1 </w:t>
      </w:r>
    </w:p>
    <w:p w14:paraId="3A939137" w14:textId="77777777" w:rsidR="004C52B4" w:rsidRPr="00B40FCD" w:rsidRDefault="004C52B4" w:rsidP="004C52B4">
      <w:pPr>
        <w:spacing w:after="0" w:line="240" w:lineRule="auto"/>
        <w:ind w:firstLine="709"/>
        <w:jc w:val="both"/>
        <w:rPr>
          <w:rFonts w:ascii="Times New Roman" w:hAnsi="Times New Roman"/>
          <w:sz w:val="28"/>
          <w:szCs w:val="28"/>
        </w:rPr>
      </w:pPr>
      <w:r>
        <w:rPr>
          <w:rFonts w:ascii="Times New Roman" w:hAnsi="Times New Roman"/>
          <w:sz w:val="28"/>
          <w:szCs w:val="28"/>
        </w:rPr>
        <w:t>- педагог - психолог</w:t>
      </w:r>
      <w:r w:rsidRPr="00B40FCD">
        <w:rPr>
          <w:rFonts w:ascii="Times New Roman" w:hAnsi="Times New Roman"/>
          <w:sz w:val="28"/>
          <w:szCs w:val="28"/>
        </w:rPr>
        <w:t xml:space="preserve"> – </w:t>
      </w:r>
      <w:r>
        <w:rPr>
          <w:rFonts w:ascii="Times New Roman" w:hAnsi="Times New Roman"/>
          <w:sz w:val="28"/>
          <w:szCs w:val="28"/>
        </w:rPr>
        <w:t>1</w:t>
      </w:r>
    </w:p>
    <w:p w14:paraId="4A36CC6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педагоги дополнительного образования – </w:t>
      </w:r>
      <w:r>
        <w:rPr>
          <w:rFonts w:ascii="Times New Roman" w:hAnsi="Times New Roman"/>
          <w:sz w:val="28"/>
          <w:szCs w:val="28"/>
        </w:rPr>
        <w:t>2</w:t>
      </w:r>
    </w:p>
    <w:p w14:paraId="334BD0E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музыкальные руководители – </w:t>
      </w:r>
      <w:r>
        <w:rPr>
          <w:rFonts w:ascii="Times New Roman" w:hAnsi="Times New Roman"/>
          <w:sz w:val="28"/>
          <w:szCs w:val="28"/>
        </w:rPr>
        <w:t>1</w:t>
      </w:r>
    </w:p>
    <w:p w14:paraId="7E99E6B6"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инструктор по физической культуре </w:t>
      </w:r>
      <w:r>
        <w:rPr>
          <w:rFonts w:ascii="Times New Roman" w:hAnsi="Times New Roman"/>
          <w:sz w:val="28"/>
          <w:szCs w:val="28"/>
        </w:rPr>
        <w:t>–</w:t>
      </w:r>
      <w:r w:rsidRPr="00B40FCD">
        <w:rPr>
          <w:rFonts w:ascii="Times New Roman" w:hAnsi="Times New Roman"/>
          <w:sz w:val="28"/>
          <w:szCs w:val="28"/>
        </w:rPr>
        <w:t xml:space="preserve"> </w:t>
      </w:r>
      <w:r>
        <w:rPr>
          <w:rFonts w:ascii="Times New Roman" w:hAnsi="Times New Roman"/>
          <w:sz w:val="28"/>
          <w:szCs w:val="28"/>
        </w:rPr>
        <w:t>1</w:t>
      </w:r>
    </w:p>
    <w:p w14:paraId="7134C82E" w14:textId="77777777" w:rsidR="004C52B4" w:rsidRDefault="004C52B4"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социальный педагог – 1 </w:t>
      </w:r>
    </w:p>
    <w:p w14:paraId="10F0747D" w14:textId="77777777" w:rsidR="004C52B4" w:rsidRPr="00B40FCD" w:rsidRDefault="004C52B4" w:rsidP="004C52B4">
      <w:pPr>
        <w:spacing w:after="0" w:line="240" w:lineRule="auto"/>
        <w:ind w:firstLine="709"/>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4C52B4" w:rsidRPr="002C6F59" w14:paraId="70ED13F5" w14:textId="77777777" w:rsidTr="00331025">
        <w:tc>
          <w:tcPr>
            <w:tcW w:w="8080" w:type="dxa"/>
            <w:gridSpan w:val="2"/>
          </w:tcPr>
          <w:p w14:paraId="73B1A8E9" w14:textId="77777777" w:rsidR="004C52B4" w:rsidRPr="00E257FE" w:rsidRDefault="004C52B4" w:rsidP="00331025">
            <w:pPr>
              <w:spacing w:after="0" w:line="240" w:lineRule="auto"/>
              <w:jc w:val="center"/>
              <w:rPr>
                <w:rFonts w:ascii="Times New Roman" w:hAnsi="Times New Roman"/>
                <w:b/>
                <w:sz w:val="26"/>
                <w:szCs w:val="26"/>
              </w:rPr>
            </w:pPr>
            <w:r w:rsidRPr="00E257FE">
              <w:rPr>
                <w:rFonts w:ascii="Times New Roman" w:hAnsi="Times New Roman"/>
                <w:b/>
                <w:sz w:val="26"/>
                <w:szCs w:val="26"/>
              </w:rPr>
              <w:t>Характеристика кадрового состава</w:t>
            </w:r>
          </w:p>
        </w:tc>
        <w:tc>
          <w:tcPr>
            <w:tcW w:w="2126" w:type="dxa"/>
          </w:tcPr>
          <w:p w14:paraId="01A9FA1E" w14:textId="77777777" w:rsidR="004C52B4" w:rsidRPr="00E257FE" w:rsidRDefault="004C52B4" w:rsidP="00331025">
            <w:pPr>
              <w:spacing w:after="0" w:line="240" w:lineRule="auto"/>
              <w:ind w:firstLine="454"/>
              <w:rPr>
                <w:rFonts w:ascii="Times New Roman" w:hAnsi="Times New Roman"/>
                <w:b/>
                <w:sz w:val="26"/>
                <w:szCs w:val="26"/>
              </w:rPr>
            </w:pPr>
            <w:r>
              <w:rPr>
                <w:rFonts w:ascii="Times New Roman" w:hAnsi="Times New Roman"/>
                <w:b/>
                <w:sz w:val="26"/>
                <w:szCs w:val="26"/>
              </w:rPr>
              <w:t>15</w:t>
            </w:r>
          </w:p>
        </w:tc>
      </w:tr>
      <w:tr w:rsidR="004C52B4" w:rsidRPr="002C6F59" w14:paraId="23A230FD" w14:textId="77777777" w:rsidTr="00331025">
        <w:trPr>
          <w:trHeight w:val="186"/>
        </w:trPr>
        <w:tc>
          <w:tcPr>
            <w:tcW w:w="2160" w:type="dxa"/>
            <w:vMerge w:val="restart"/>
            <w:vAlign w:val="center"/>
          </w:tcPr>
          <w:p w14:paraId="52238DA6" w14:textId="77777777" w:rsidR="004C52B4" w:rsidRPr="00E257FE" w:rsidRDefault="004C52B4" w:rsidP="00331025">
            <w:pPr>
              <w:spacing w:after="0" w:line="240" w:lineRule="auto"/>
              <w:jc w:val="center"/>
              <w:rPr>
                <w:rFonts w:ascii="Times New Roman" w:hAnsi="Times New Roman"/>
                <w:sz w:val="26"/>
                <w:szCs w:val="26"/>
              </w:rPr>
            </w:pPr>
            <w:r w:rsidRPr="00E257FE">
              <w:rPr>
                <w:rFonts w:ascii="Times New Roman" w:hAnsi="Times New Roman"/>
                <w:sz w:val="26"/>
                <w:szCs w:val="26"/>
              </w:rPr>
              <w:t>1. По образованию</w:t>
            </w:r>
          </w:p>
        </w:tc>
        <w:tc>
          <w:tcPr>
            <w:tcW w:w="5920" w:type="dxa"/>
          </w:tcPr>
          <w:p w14:paraId="38FDF10C"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 xml:space="preserve">высшее педагогическое образование </w:t>
            </w:r>
          </w:p>
        </w:tc>
        <w:tc>
          <w:tcPr>
            <w:tcW w:w="2126" w:type="dxa"/>
          </w:tcPr>
          <w:p w14:paraId="011527BD" w14:textId="77777777" w:rsidR="004C52B4" w:rsidRPr="00E257FE" w:rsidRDefault="004C52B4" w:rsidP="00331025">
            <w:pPr>
              <w:spacing w:after="0" w:line="240" w:lineRule="auto"/>
              <w:jc w:val="center"/>
              <w:rPr>
                <w:rFonts w:ascii="Times New Roman" w:hAnsi="Times New Roman"/>
                <w:sz w:val="26"/>
                <w:szCs w:val="26"/>
              </w:rPr>
            </w:pPr>
            <w:r>
              <w:rPr>
                <w:rFonts w:ascii="Times New Roman" w:hAnsi="Times New Roman"/>
                <w:sz w:val="26"/>
                <w:szCs w:val="26"/>
              </w:rPr>
              <w:t>5</w:t>
            </w:r>
          </w:p>
        </w:tc>
      </w:tr>
      <w:tr w:rsidR="004C52B4" w:rsidRPr="002C6F59" w14:paraId="095A50C1" w14:textId="77777777" w:rsidTr="00331025">
        <w:tc>
          <w:tcPr>
            <w:tcW w:w="2160" w:type="dxa"/>
            <w:vMerge/>
            <w:tcBorders>
              <w:bottom w:val="single" w:sz="8" w:space="0" w:color="auto"/>
            </w:tcBorders>
            <w:vAlign w:val="center"/>
          </w:tcPr>
          <w:p w14:paraId="203E1DA6" w14:textId="77777777" w:rsidR="004C52B4" w:rsidRPr="00E257FE" w:rsidRDefault="004C52B4" w:rsidP="00331025">
            <w:pPr>
              <w:spacing w:after="0" w:line="240" w:lineRule="auto"/>
              <w:ind w:firstLine="454"/>
              <w:jc w:val="center"/>
              <w:rPr>
                <w:rFonts w:ascii="Times New Roman" w:hAnsi="Times New Roman"/>
                <w:sz w:val="26"/>
                <w:szCs w:val="26"/>
              </w:rPr>
            </w:pPr>
          </w:p>
        </w:tc>
        <w:tc>
          <w:tcPr>
            <w:tcW w:w="5920" w:type="dxa"/>
            <w:tcBorders>
              <w:bottom w:val="single" w:sz="8" w:space="0" w:color="auto"/>
            </w:tcBorders>
          </w:tcPr>
          <w:p w14:paraId="0A043014"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среднее педагогическое образование</w:t>
            </w:r>
          </w:p>
        </w:tc>
        <w:tc>
          <w:tcPr>
            <w:tcW w:w="2126" w:type="dxa"/>
            <w:tcBorders>
              <w:bottom w:val="single" w:sz="8" w:space="0" w:color="auto"/>
            </w:tcBorders>
          </w:tcPr>
          <w:p w14:paraId="5DB52506" w14:textId="77777777" w:rsidR="004C52B4" w:rsidRPr="00E257FE" w:rsidRDefault="004C52B4" w:rsidP="00331025">
            <w:pPr>
              <w:spacing w:after="0" w:line="240" w:lineRule="auto"/>
              <w:ind w:firstLine="34"/>
              <w:jc w:val="center"/>
              <w:rPr>
                <w:rFonts w:ascii="Times New Roman" w:hAnsi="Times New Roman"/>
                <w:sz w:val="26"/>
                <w:szCs w:val="26"/>
              </w:rPr>
            </w:pPr>
            <w:r>
              <w:rPr>
                <w:rFonts w:ascii="Times New Roman" w:hAnsi="Times New Roman"/>
                <w:sz w:val="26"/>
                <w:szCs w:val="26"/>
              </w:rPr>
              <w:t>7</w:t>
            </w:r>
          </w:p>
        </w:tc>
      </w:tr>
      <w:tr w:rsidR="004C52B4" w:rsidRPr="002C6F59" w14:paraId="6089C7A6" w14:textId="77777777" w:rsidTr="00331025">
        <w:tc>
          <w:tcPr>
            <w:tcW w:w="2160" w:type="dxa"/>
            <w:vMerge w:val="restart"/>
            <w:tcBorders>
              <w:top w:val="single" w:sz="8" w:space="0" w:color="auto"/>
            </w:tcBorders>
            <w:vAlign w:val="center"/>
          </w:tcPr>
          <w:p w14:paraId="68D8B7C1" w14:textId="77777777" w:rsidR="004C52B4" w:rsidRPr="00E257FE" w:rsidRDefault="004C52B4" w:rsidP="00331025">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2. По стажу</w:t>
            </w:r>
          </w:p>
        </w:tc>
        <w:tc>
          <w:tcPr>
            <w:tcW w:w="5920" w:type="dxa"/>
            <w:tcBorders>
              <w:top w:val="single" w:sz="8" w:space="0" w:color="auto"/>
            </w:tcBorders>
          </w:tcPr>
          <w:p w14:paraId="5D0E576E"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до 5 лет</w:t>
            </w:r>
          </w:p>
        </w:tc>
        <w:tc>
          <w:tcPr>
            <w:tcW w:w="2126" w:type="dxa"/>
            <w:tcBorders>
              <w:top w:val="single" w:sz="8" w:space="0" w:color="auto"/>
            </w:tcBorders>
          </w:tcPr>
          <w:p w14:paraId="0A3CFB85" w14:textId="77777777" w:rsidR="004C52B4" w:rsidRPr="00E257FE" w:rsidRDefault="004C52B4" w:rsidP="00331025">
            <w:pPr>
              <w:spacing w:after="0" w:line="240" w:lineRule="auto"/>
              <w:ind w:firstLine="34"/>
              <w:jc w:val="center"/>
              <w:rPr>
                <w:rFonts w:ascii="Times New Roman" w:hAnsi="Times New Roman"/>
                <w:sz w:val="26"/>
                <w:szCs w:val="26"/>
              </w:rPr>
            </w:pPr>
            <w:r>
              <w:rPr>
                <w:rFonts w:ascii="Times New Roman" w:hAnsi="Times New Roman"/>
                <w:sz w:val="26"/>
                <w:szCs w:val="26"/>
              </w:rPr>
              <w:t>10</w:t>
            </w:r>
          </w:p>
        </w:tc>
      </w:tr>
      <w:tr w:rsidR="004C52B4" w:rsidRPr="002C6F59" w14:paraId="4212CE69" w14:textId="77777777" w:rsidTr="00331025">
        <w:tc>
          <w:tcPr>
            <w:tcW w:w="2160" w:type="dxa"/>
            <w:vMerge/>
            <w:vAlign w:val="center"/>
          </w:tcPr>
          <w:p w14:paraId="20BD1D33" w14:textId="77777777" w:rsidR="004C52B4" w:rsidRPr="00E257FE" w:rsidRDefault="004C52B4" w:rsidP="00331025">
            <w:pPr>
              <w:spacing w:after="0" w:line="240" w:lineRule="auto"/>
              <w:ind w:firstLine="454"/>
              <w:rPr>
                <w:rFonts w:ascii="Times New Roman" w:hAnsi="Times New Roman"/>
                <w:sz w:val="26"/>
                <w:szCs w:val="26"/>
              </w:rPr>
            </w:pPr>
          </w:p>
        </w:tc>
        <w:tc>
          <w:tcPr>
            <w:tcW w:w="5920" w:type="dxa"/>
          </w:tcPr>
          <w:p w14:paraId="1215E49A"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от 5 до 10 лет</w:t>
            </w:r>
          </w:p>
        </w:tc>
        <w:tc>
          <w:tcPr>
            <w:tcW w:w="2126" w:type="dxa"/>
          </w:tcPr>
          <w:p w14:paraId="6CEFAED3" w14:textId="77777777" w:rsidR="004C52B4" w:rsidRPr="00E257FE" w:rsidRDefault="004C52B4" w:rsidP="00331025">
            <w:pPr>
              <w:spacing w:after="0" w:line="240" w:lineRule="auto"/>
              <w:ind w:firstLine="34"/>
              <w:jc w:val="center"/>
              <w:rPr>
                <w:rFonts w:ascii="Times New Roman" w:hAnsi="Times New Roman"/>
                <w:sz w:val="26"/>
                <w:szCs w:val="26"/>
              </w:rPr>
            </w:pPr>
            <w:r>
              <w:rPr>
                <w:rFonts w:ascii="Times New Roman" w:hAnsi="Times New Roman"/>
                <w:sz w:val="26"/>
                <w:szCs w:val="26"/>
              </w:rPr>
              <w:t>2</w:t>
            </w:r>
          </w:p>
        </w:tc>
      </w:tr>
      <w:tr w:rsidR="004C52B4" w:rsidRPr="002C6F59" w14:paraId="7F7C28F5" w14:textId="77777777" w:rsidTr="00331025">
        <w:tc>
          <w:tcPr>
            <w:tcW w:w="2160" w:type="dxa"/>
            <w:vMerge/>
            <w:vAlign w:val="center"/>
          </w:tcPr>
          <w:p w14:paraId="6685726D" w14:textId="77777777" w:rsidR="004C52B4" w:rsidRPr="00E257FE" w:rsidRDefault="004C52B4" w:rsidP="00331025">
            <w:pPr>
              <w:spacing w:after="0" w:line="240" w:lineRule="auto"/>
              <w:ind w:firstLine="454"/>
              <w:rPr>
                <w:rFonts w:ascii="Times New Roman" w:hAnsi="Times New Roman"/>
                <w:sz w:val="26"/>
                <w:szCs w:val="26"/>
              </w:rPr>
            </w:pPr>
          </w:p>
        </w:tc>
        <w:tc>
          <w:tcPr>
            <w:tcW w:w="5920" w:type="dxa"/>
          </w:tcPr>
          <w:p w14:paraId="2883A919"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от 10 до 15 лет</w:t>
            </w:r>
          </w:p>
        </w:tc>
        <w:tc>
          <w:tcPr>
            <w:tcW w:w="2126" w:type="dxa"/>
          </w:tcPr>
          <w:p w14:paraId="5DFAF454" w14:textId="77777777" w:rsidR="004C52B4" w:rsidRPr="00E257FE" w:rsidRDefault="004C52B4" w:rsidP="00331025">
            <w:pPr>
              <w:spacing w:after="0" w:line="240" w:lineRule="auto"/>
              <w:ind w:firstLine="34"/>
              <w:jc w:val="center"/>
              <w:rPr>
                <w:rFonts w:ascii="Times New Roman" w:hAnsi="Times New Roman"/>
                <w:sz w:val="26"/>
                <w:szCs w:val="26"/>
              </w:rPr>
            </w:pPr>
          </w:p>
        </w:tc>
      </w:tr>
      <w:tr w:rsidR="004C52B4" w:rsidRPr="002C6F59" w14:paraId="6EBF4E5A" w14:textId="77777777" w:rsidTr="00331025">
        <w:tc>
          <w:tcPr>
            <w:tcW w:w="2160" w:type="dxa"/>
            <w:vMerge/>
            <w:tcBorders>
              <w:bottom w:val="single" w:sz="8" w:space="0" w:color="auto"/>
            </w:tcBorders>
            <w:vAlign w:val="center"/>
          </w:tcPr>
          <w:p w14:paraId="593C352A" w14:textId="77777777" w:rsidR="004C52B4" w:rsidRPr="00E257FE" w:rsidRDefault="004C52B4" w:rsidP="00331025">
            <w:pPr>
              <w:spacing w:after="0" w:line="240" w:lineRule="auto"/>
              <w:ind w:firstLine="454"/>
              <w:rPr>
                <w:rFonts w:ascii="Times New Roman" w:hAnsi="Times New Roman"/>
                <w:sz w:val="26"/>
                <w:szCs w:val="26"/>
              </w:rPr>
            </w:pPr>
          </w:p>
        </w:tc>
        <w:tc>
          <w:tcPr>
            <w:tcW w:w="5920" w:type="dxa"/>
            <w:tcBorders>
              <w:bottom w:val="single" w:sz="8" w:space="0" w:color="auto"/>
            </w:tcBorders>
          </w:tcPr>
          <w:p w14:paraId="75D07754"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свыше 15 лет</w:t>
            </w:r>
          </w:p>
        </w:tc>
        <w:tc>
          <w:tcPr>
            <w:tcW w:w="2126" w:type="dxa"/>
            <w:tcBorders>
              <w:bottom w:val="single" w:sz="8" w:space="0" w:color="auto"/>
            </w:tcBorders>
          </w:tcPr>
          <w:p w14:paraId="597EC102" w14:textId="77777777" w:rsidR="004C52B4" w:rsidRPr="00E257FE" w:rsidRDefault="004C52B4" w:rsidP="00331025">
            <w:pPr>
              <w:spacing w:after="0" w:line="240" w:lineRule="auto"/>
              <w:ind w:firstLine="34"/>
              <w:jc w:val="center"/>
              <w:rPr>
                <w:rFonts w:ascii="Times New Roman" w:hAnsi="Times New Roman"/>
                <w:sz w:val="26"/>
                <w:szCs w:val="26"/>
              </w:rPr>
            </w:pPr>
          </w:p>
        </w:tc>
      </w:tr>
      <w:tr w:rsidR="004C52B4" w:rsidRPr="002C6F59" w14:paraId="57B8412D" w14:textId="77777777" w:rsidTr="00331025">
        <w:tc>
          <w:tcPr>
            <w:tcW w:w="2160" w:type="dxa"/>
            <w:vMerge w:val="restart"/>
            <w:tcBorders>
              <w:top w:val="single" w:sz="8" w:space="0" w:color="auto"/>
            </w:tcBorders>
          </w:tcPr>
          <w:p w14:paraId="3C2DD0BA" w14:textId="77777777" w:rsidR="004C52B4" w:rsidRPr="00E257FE" w:rsidRDefault="004C52B4" w:rsidP="00331025">
            <w:pPr>
              <w:tabs>
                <w:tab w:val="left" w:pos="9356"/>
              </w:tabs>
              <w:spacing w:after="0" w:line="240" w:lineRule="auto"/>
              <w:ind w:right="-108"/>
              <w:jc w:val="center"/>
              <w:rPr>
                <w:rFonts w:ascii="Times New Roman" w:hAnsi="Times New Roman"/>
                <w:sz w:val="26"/>
                <w:szCs w:val="26"/>
              </w:rPr>
            </w:pPr>
            <w:r w:rsidRPr="00E257FE">
              <w:rPr>
                <w:rFonts w:ascii="Times New Roman" w:hAnsi="Times New Roman"/>
                <w:sz w:val="26"/>
                <w:szCs w:val="26"/>
              </w:rPr>
              <w:t>3. По результатам</w:t>
            </w:r>
          </w:p>
          <w:p w14:paraId="44AD3720" w14:textId="77777777" w:rsidR="004C52B4" w:rsidRPr="00E257FE" w:rsidRDefault="004C52B4" w:rsidP="00331025">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аттестации</w:t>
            </w:r>
          </w:p>
        </w:tc>
        <w:tc>
          <w:tcPr>
            <w:tcW w:w="5920" w:type="dxa"/>
            <w:tcBorders>
              <w:top w:val="single" w:sz="8" w:space="0" w:color="auto"/>
            </w:tcBorders>
          </w:tcPr>
          <w:p w14:paraId="4428B25F"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высшая квалификационная категория</w:t>
            </w:r>
          </w:p>
        </w:tc>
        <w:tc>
          <w:tcPr>
            <w:tcW w:w="2126" w:type="dxa"/>
            <w:tcBorders>
              <w:top w:val="single" w:sz="8" w:space="0" w:color="auto"/>
            </w:tcBorders>
          </w:tcPr>
          <w:p w14:paraId="684FC7FE" w14:textId="77777777" w:rsidR="004C52B4" w:rsidRPr="00E257FE" w:rsidRDefault="004C52B4" w:rsidP="00331025">
            <w:pPr>
              <w:spacing w:after="0" w:line="240" w:lineRule="auto"/>
              <w:ind w:firstLine="34"/>
              <w:jc w:val="center"/>
              <w:rPr>
                <w:rFonts w:ascii="Times New Roman" w:hAnsi="Times New Roman"/>
                <w:sz w:val="26"/>
                <w:szCs w:val="26"/>
              </w:rPr>
            </w:pPr>
            <w:r w:rsidRPr="00E257FE">
              <w:rPr>
                <w:rFonts w:ascii="Times New Roman" w:hAnsi="Times New Roman"/>
                <w:sz w:val="26"/>
                <w:szCs w:val="26"/>
              </w:rPr>
              <w:t>-</w:t>
            </w:r>
          </w:p>
        </w:tc>
      </w:tr>
      <w:tr w:rsidR="004C52B4" w:rsidRPr="002C6F59" w14:paraId="705DC8C7" w14:textId="77777777" w:rsidTr="00331025">
        <w:tc>
          <w:tcPr>
            <w:tcW w:w="2160" w:type="dxa"/>
            <w:vMerge/>
          </w:tcPr>
          <w:p w14:paraId="52A93662" w14:textId="77777777" w:rsidR="004C52B4" w:rsidRPr="00E257FE" w:rsidRDefault="004C52B4" w:rsidP="00331025">
            <w:pPr>
              <w:spacing w:after="0" w:line="240" w:lineRule="auto"/>
              <w:ind w:firstLine="454"/>
              <w:jc w:val="center"/>
              <w:rPr>
                <w:rFonts w:ascii="Times New Roman" w:hAnsi="Times New Roman"/>
                <w:sz w:val="26"/>
                <w:szCs w:val="26"/>
              </w:rPr>
            </w:pPr>
          </w:p>
        </w:tc>
        <w:tc>
          <w:tcPr>
            <w:tcW w:w="5920" w:type="dxa"/>
          </w:tcPr>
          <w:p w14:paraId="4098420A" w14:textId="77777777" w:rsidR="004C52B4" w:rsidRPr="00E257FE" w:rsidRDefault="004C52B4" w:rsidP="00331025">
            <w:pPr>
              <w:spacing w:after="0" w:line="240" w:lineRule="auto"/>
              <w:ind w:firstLine="454"/>
              <w:rPr>
                <w:rFonts w:ascii="Times New Roman" w:hAnsi="Times New Roman"/>
                <w:sz w:val="26"/>
                <w:szCs w:val="26"/>
              </w:rPr>
            </w:pPr>
            <w:r w:rsidRPr="00E257FE">
              <w:rPr>
                <w:rFonts w:ascii="Times New Roman" w:hAnsi="Times New Roman"/>
                <w:sz w:val="26"/>
                <w:szCs w:val="26"/>
              </w:rPr>
              <w:t>первая квалификационная категория</w:t>
            </w:r>
          </w:p>
        </w:tc>
        <w:tc>
          <w:tcPr>
            <w:tcW w:w="2126" w:type="dxa"/>
          </w:tcPr>
          <w:p w14:paraId="2C2A5DD0" w14:textId="77777777" w:rsidR="004C52B4" w:rsidRPr="00E257FE" w:rsidRDefault="004C52B4" w:rsidP="00331025">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4C52B4" w:rsidRPr="002C6F59" w14:paraId="407C9301" w14:textId="77777777" w:rsidTr="00331025">
        <w:tc>
          <w:tcPr>
            <w:tcW w:w="2160" w:type="dxa"/>
            <w:vMerge/>
          </w:tcPr>
          <w:p w14:paraId="58EC80CA" w14:textId="77777777" w:rsidR="004C52B4" w:rsidRPr="00E257FE" w:rsidRDefault="004C52B4" w:rsidP="00331025">
            <w:pPr>
              <w:spacing w:after="0" w:line="240" w:lineRule="auto"/>
              <w:ind w:firstLine="454"/>
              <w:jc w:val="center"/>
              <w:rPr>
                <w:rFonts w:ascii="Times New Roman" w:hAnsi="Times New Roman"/>
                <w:sz w:val="26"/>
                <w:szCs w:val="26"/>
              </w:rPr>
            </w:pPr>
          </w:p>
        </w:tc>
        <w:tc>
          <w:tcPr>
            <w:tcW w:w="5920" w:type="dxa"/>
          </w:tcPr>
          <w:p w14:paraId="0415A106" w14:textId="77777777" w:rsidR="004C52B4" w:rsidRPr="00E257FE" w:rsidRDefault="004C52B4" w:rsidP="00331025">
            <w:pPr>
              <w:spacing w:after="0" w:line="240" w:lineRule="auto"/>
              <w:ind w:firstLine="454"/>
              <w:rPr>
                <w:rFonts w:ascii="Times New Roman" w:hAnsi="Times New Roman"/>
                <w:sz w:val="24"/>
                <w:szCs w:val="24"/>
              </w:rPr>
            </w:pPr>
            <w:r w:rsidRPr="00E257FE">
              <w:rPr>
                <w:rFonts w:ascii="Times New Roman" w:hAnsi="Times New Roman"/>
                <w:sz w:val="24"/>
                <w:szCs w:val="24"/>
              </w:rPr>
              <w:t>соответствие занимаемой должности</w:t>
            </w:r>
            <w:r>
              <w:rPr>
                <w:rFonts w:ascii="Times New Roman" w:hAnsi="Times New Roman"/>
                <w:sz w:val="24"/>
                <w:szCs w:val="24"/>
              </w:rPr>
              <w:t xml:space="preserve"> </w:t>
            </w:r>
          </w:p>
        </w:tc>
        <w:tc>
          <w:tcPr>
            <w:tcW w:w="2126" w:type="dxa"/>
          </w:tcPr>
          <w:p w14:paraId="4CCF1C46" w14:textId="77777777" w:rsidR="004C52B4" w:rsidRPr="00E257FE" w:rsidRDefault="004C52B4" w:rsidP="00331025">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bl>
    <w:p w14:paraId="06206495" w14:textId="77777777" w:rsidR="004C52B4" w:rsidRDefault="004C52B4" w:rsidP="004C52B4">
      <w:pPr>
        <w:spacing w:after="0" w:line="240" w:lineRule="auto"/>
        <w:ind w:firstLine="709"/>
        <w:jc w:val="both"/>
        <w:rPr>
          <w:rFonts w:ascii="Times New Roman" w:hAnsi="Times New Roman"/>
          <w:sz w:val="28"/>
          <w:szCs w:val="28"/>
        </w:rPr>
      </w:pPr>
    </w:p>
    <w:p w14:paraId="23BF6C17" w14:textId="77777777" w:rsidR="004C52B4" w:rsidRDefault="004C52B4" w:rsidP="004C52B4">
      <w:pPr>
        <w:spacing w:after="0" w:line="240" w:lineRule="auto"/>
        <w:ind w:firstLine="709"/>
        <w:jc w:val="both"/>
        <w:rPr>
          <w:rFonts w:ascii="Times New Roman" w:hAnsi="Times New Roman"/>
          <w:sz w:val="28"/>
          <w:szCs w:val="28"/>
        </w:rPr>
      </w:pPr>
    </w:p>
    <w:p w14:paraId="01A27E8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Медицинский</w:t>
      </w:r>
      <w:r>
        <w:rPr>
          <w:rFonts w:ascii="Times New Roman" w:hAnsi="Times New Roman"/>
          <w:sz w:val="28"/>
          <w:szCs w:val="28"/>
        </w:rPr>
        <w:t xml:space="preserve"> персонал</w:t>
      </w:r>
      <w:r w:rsidRPr="00B40FCD">
        <w:rPr>
          <w:rFonts w:ascii="Times New Roman" w:hAnsi="Times New Roman"/>
          <w:sz w:val="28"/>
          <w:szCs w:val="28"/>
        </w:rPr>
        <w:t>:</w:t>
      </w:r>
    </w:p>
    <w:p w14:paraId="51DCE885"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 медсестра;</w:t>
      </w:r>
    </w:p>
    <w:p w14:paraId="22D10A3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Учебно-вспомогательный персонал: всего </w:t>
      </w:r>
      <w:r>
        <w:rPr>
          <w:rFonts w:ascii="Times New Roman" w:hAnsi="Times New Roman"/>
          <w:sz w:val="28"/>
          <w:szCs w:val="28"/>
        </w:rPr>
        <w:t>6</w:t>
      </w:r>
      <w:r w:rsidRPr="00B40FCD">
        <w:rPr>
          <w:rFonts w:ascii="Times New Roman" w:hAnsi="Times New Roman"/>
          <w:sz w:val="28"/>
          <w:szCs w:val="28"/>
        </w:rPr>
        <w:t xml:space="preserve"> человек.</w:t>
      </w:r>
    </w:p>
    <w:p w14:paraId="488295E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Обслуживающий персонал: всего </w:t>
      </w:r>
      <w:r>
        <w:rPr>
          <w:rFonts w:ascii="Times New Roman" w:hAnsi="Times New Roman"/>
          <w:sz w:val="28"/>
          <w:szCs w:val="28"/>
        </w:rPr>
        <w:t>21 чел</w:t>
      </w:r>
      <w:r w:rsidRPr="00B40FCD">
        <w:rPr>
          <w:rFonts w:ascii="Times New Roman" w:hAnsi="Times New Roman"/>
          <w:sz w:val="28"/>
          <w:szCs w:val="28"/>
        </w:rPr>
        <w:t>.</w:t>
      </w:r>
    </w:p>
    <w:p w14:paraId="54BCE321"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14:paraId="6D6255A2"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14:paraId="707C1039"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14:paraId="62875BF5"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14:paraId="7DDFAC94"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14:paraId="08EC9D2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Средний возраст педагогического коллектива – </w:t>
      </w:r>
      <w:r>
        <w:rPr>
          <w:rFonts w:ascii="Times New Roman" w:hAnsi="Times New Roman"/>
          <w:sz w:val="28"/>
          <w:szCs w:val="28"/>
        </w:rPr>
        <w:t>28</w:t>
      </w:r>
      <w:r w:rsidRPr="00B40FCD">
        <w:rPr>
          <w:rFonts w:ascii="Times New Roman" w:hAnsi="Times New Roman"/>
          <w:sz w:val="28"/>
          <w:szCs w:val="28"/>
        </w:rPr>
        <w:t xml:space="preserve"> </w:t>
      </w:r>
      <w:r>
        <w:rPr>
          <w:rFonts w:ascii="Times New Roman" w:hAnsi="Times New Roman"/>
          <w:sz w:val="28"/>
          <w:szCs w:val="28"/>
        </w:rPr>
        <w:t>года</w:t>
      </w:r>
      <w:r w:rsidRPr="00B40FCD">
        <w:rPr>
          <w:rFonts w:ascii="Times New Roman" w:hAnsi="Times New Roman"/>
          <w:sz w:val="28"/>
          <w:szCs w:val="28"/>
        </w:rPr>
        <w:t>.</w:t>
      </w:r>
    </w:p>
    <w:p w14:paraId="7855D6E1"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Отличительной особенностью ДОУ является стабильность педагогических кадров и обслуживающего персонала.</w:t>
      </w:r>
    </w:p>
    <w:p w14:paraId="10215D4B"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Более </w:t>
      </w:r>
      <w:r>
        <w:rPr>
          <w:rFonts w:ascii="Times New Roman" w:hAnsi="Times New Roman"/>
          <w:sz w:val="28"/>
          <w:szCs w:val="28"/>
        </w:rPr>
        <w:t>85</w:t>
      </w:r>
      <w:r w:rsidRPr="00B40FCD">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p>
    <w:p w14:paraId="6B04BAEB" w14:textId="77777777" w:rsidR="004C52B4" w:rsidRPr="00B40FCD" w:rsidRDefault="004C52B4" w:rsidP="004C52B4">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14:paraId="2F83BDD0" w14:textId="77777777" w:rsidR="004C52B4" w:rsidRPr="00B40FCD" w:rsidRDefault="004C52B4" w:rsidP="004C52B4">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sz w:val="28"/>
          <w:szCs w:val="28"/>
          <w:lang w:eastAsia="ru-RU"/>
        </w:rPr>
        <w:t>педагогический коллектив функционирует в режиме активного развития.</w:t>
      </w:r>
    </w:p>
    <w:p w14:paraId="6C159287" w14:textId="77777777" w:rsidR="004C52B4" w:rsidRPr="00B40FCD" w:rsidRDefault="004C52B4" w:rsidP="004C52B4">
      <w:pPr>
        <w:spacing w:after="0" w:line="240" w:lineRule="auto"/>
        <w:jc w:val="both"/>
        <w:rPr>
          <w:rFonts w:ascii="Times New Roman" w:hAnsi="Times New Roman"/>
          <w:sz w:val="28"/>
          <w:szCs w:val="28"/>
        </w:rPr>
      </w:pPr>
    </w:p>
    <w:p w14:paraId="12A32734"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14:paraId="1823A792" w14:textId="77777777" w:rsidR="004C52B4" w:rsidRPr="00B40FCD" w:rsidRDefault="004C52B4" w:rsidP="004C52B4">
      <w:pPr>
        <w:spacing w:after="0" w:line="240" w:lineRule="auto"/>
        <w:jc w:val="center"/>
        <w:rPr>
          <w:rFonts w:ascii="Times New Roman" w:hAnsi="Times New Roman"/>
          <w:b/>
          <w:sz w:val="28"/>
          <w:szCs w:val="28"/>
        </w:rPr>
      </w:pPr>
    </w:p>
    <w:p w14:paraId="2AE04FE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ДОУ созданы условия для разностороннего развития детей с </w:t>
      </w:r>
      <w:r>
        <w:rPr>
          <w:rFonts w:ascii="Times New Roman" w:hAnsi="Times New Roman"/>
          <w:sz w:val="28"/>
          <w:szCs w:val="28"/>
        </w:rPr>
        <w:t>3</w:t>
      </w:r>
      <w:r w:rsidRPr="00B40FCD">
        <w:rPr>
          <w:rFonts w:ascii="Times New Roman" w:hAnsi="Times New Roman"/>
          <w:sz w:val="28"/>
          <w:szCs w:val="28"/>
        </w:rPr>
        <w:t xml:space="preserve"> до </w:t>
      </w:r>
      <w:r>
        <w:rPr>
          <w:rFonts w:ascii="Times New Roman" w:hAnsi="Times New Roman"/>
          <w:sz w:val="28"/>
          <w:szCs w:val="28"/>
        </w:rPr>
        <w:t>6</w:t>
      </w:r>
      <w:r w:rsidRPr="00B40FCD">
        <w:rPr>
          <w:rFonts w:ascii="Times New Roman" w:hAnsi="Times New Roman"/>
          <w:sz w:val="28"/>
          <w:szCs w:val="28"/>
        </w:rPr>
        <w:t xml:space="preserve">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литературо</w:t>
      </w:r>
      <w:r>
        <w:rPr>
          <w:rFonts w:ascii="Times New Roman" w:hAnsi="Times New Roman"/>
          <w:sz w:val="28"/>
          <w:szCs w:val="28"/>
        </w:rPr>
        <w:t>й;</w:t>
      </w:r>
      <w:r w:rsidRPr="00B40FCD">
        <w:rPr>
          <w:rFonts w:ascii="Times New Roman" w:hAnsi="Times New Roman"/>
          <w:sz w:val="28"/>
          <w:szCs w:val="28"/>
        </w:rPr>
        <w:t xml:space="preserve">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14:paraId="7A67004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группах имеется игровой материал для познавательного развития детей дошкольного возраста:</w:t>
      </w:r>
    </w:p>
    <w:p w14:paraId="5C83759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музыкального развития;</w:t>
      </w:r>
    </w:p>
    <w:p w14:paraId="3A42359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для продуктивной и творческой деятельности;</w:t>
      </w:r>
    </w:p>
    <w:p w14:paraId="190E834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для сюжетно-ролевых игр;</w:t>
      </w:r>
    </w:p>
    <w:p w14:paraId="5CCEEEB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игрушки и оборудование для игр во время прогулок;</w:t>
      </w:r>
    </w:p>
    <w:p w14:paraId="09A8DDF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оборудование для физического, речевого развития;</w:t>
      </w:r>
    </w:p>
    <w:p w14:paraId="2E580D65" w14:textId="77777777" w:rsidR="004C52B4" w:rsidRPr="00B40FCD" w:rsidRDefault="004C52B4" w:rsidP="004C52B4">
      <w:pPr>
        <w:spacing w:after="0" w:line="240" w:lineRule="auto"/>
        <w:ind w:firstLine="709"/>
        <w:jc w:val="both"/>
        <w:rPr>
          <w:rStyle w:val="ab"/>
          <w:szCs w:val="28"/>
          <w:shd w:val="clear" w:color="auto" w:fill="F3E4DE"/>
        </w:rPr>
      </w:pPr>
      <w:r w:rsidRPr="00B40FCD">
        <w:rPr>
          <w:rFonts w:ascii="Times New Roman" w:hAnsi="Times New Roman"/>
          <w:sz w:val="28"/>
          <w:szCs w:val="28"/>
        </w:rPr>
        <w:lastRenderedPageBreak/>
        <w:t>Созданы условия для совместной и индивидуальной активности детей. В воспитательно-образовательном процессе активно используются информационно-коммуникационные технологии:</w:t>
      </w:r>
    </w:p>
    <w:p w14:paraId="0306AC2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при проведении семинара для педагогов ДОУ;</w:t>
      </w:r>
    </w:p>
    <w:p w14:paraId="3207A43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при проведении мастер-классов для педагогов ДОУ;</w:t>
      </w:r>
    </w:p>
    <w:p w14:paraId="6A34C853" w14:textId="77777777" w:rsidR="004C52B4" w:rsidRPr="00B40FCD" w:rsidRDefault="004C52B4" w:rsidP="004C52B4">
      <w:pPr>
        <w:spacing w:after="0" w:line="240" w:lineRule="auto"/>
        <w:ind w:firstLine="708"/>
        <w:rPr>
          <w:rFonts w:ascii="Times New Roman" w:hAnsi="Times New Roman"/>
          <w:sz w:val="28"/>
          <w:szCs w:val="28"/>
        </w:rPr>
      </w:pPr>
      <w:r w:rsidRPr="00B40FCD">
        <w:rPr>
          <w:rFonts w:ascii="Times New Roman" w:hAnsi="Times New Roman"/>
          <w:sz w:val="28"/>
          <w:szCs w:val="28"/>
        </w:rPr>
        <w:t>- в процессе и организации методической работы с педагогическими кадрами;</w:t>
      </w:r>
    </w:p>
    <w:p w14:paraId="05F5F4EB"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в работе детьми дошкольного возраста в процессе организации организационно-образовательной деятельности.</w:t>
      </w:r>
    </w:p>
    <w:p w14:paraId="47C189E7" w14:textId="77777777" w:rsidR="004C52B4" w:rsidRPr="00B40FCD" w:rsidRDefault="004C52B4" w:rsidP="004C52B4">
      <w:pPr>
        <w:spacing w:after="0" w:line="240" w:lineRule="auto"/>
        <w:ind w:firstLine="708"/>
        <w:jc w:val="both"/>
        <w:rPr>
          <w:rFonts w:ascii="Times New Roman" w:hAnsi="Times New Roman"/>
          <w:i/>
          <w:sz w:val="28"/>
          <w:szCs w:val="28"/>
        </w:rPr>
      </w:pPr>
      <w:r w:rsidRPr="00B40FCD">
        <w:rPr>
          <w:rFonts w:ascii="Times New Roman" w:hAnsi="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14:paraId="66D4350A" w14:textId="77777777" w:rsidR="004C52B4" w:rsidRPr="00B40FCD" w:rsidRDefault="004C52B4" w:rsidP="004C52B4">
      <w:pPr>
        <w:pStyle w:val="aa"/>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Pr>
          <w:sz w:val="28"/>
          <w:szCs w:val="28"/>
        </w:rPr>
        <w:t>, карандаши, природный материал</w:t>
      </w:r>
      <w:r w:rsidRPr="00B40FCD">
        <w:rPr>
          <w:sz w:val="28"/>
          <w:szCs w:val="28"/>
        </w:rPr>
        <w:t>.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14:paraId="76039D77" w14:textId="77777777" w:rsidR="004C52B4" w:rsidRPr="00B40FCD" w:rsidRDefault="004C52B4" w:rsidP="004C52B4">
      <w:pPr>
        <w:pStyle w:val="aa"/>
        <w:spacing w:before="0" w:beforeAutospacing="0" w:after="0" w:afterAutospacing="0"/>
        <w:ind w:firstLine="709"/>
        <w:jc w:val="both"/>
        <w:rPr>
          <w:sz w:val="28"/>
          <w:szCs w:val="28"/>
        </w:rPr>
      </w:pPr>
      <w:r w:rsidRPr="00B40FCD">
        <w:rPr>
          <w:sz w:val="28"/>
          <w:szCs w:val="28"/>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14:paraId="03BCE076" w14:textId="77777777" w:rsidR="004C52B4" w:rsidRPr="00B40FCD" w:rsidRDefault="004C52B4" w:rsidP="004C52B4">
      <w:pPr>
        <w:spacing w:after="0" w:line="240" w:lineRule="auto"/>
        <w:ind w:firstLine="709"/>
        <w:jc w:val="both"/>
        <w:rPr>
          <w:rFonts w:ascii="Times New Roman" w:hAnsi="Times New Roman"/>
          <w:b/>
          <w:sz w:val="28"/>
          <w:szCs w:val="28"/>
        </w:rPr>
      </w:pPr>
      <w:r w:rsidRPr="00B40FCD">
        <w:rPr>
          <w:rFonts w:ascii="Times New Roman" w:hAnsi="Times New Roman"/>
          <w:sz w:val="28"/>
          <w:szCs w:val="28"/>
        </w:rPr>
        <w:t xml:space="preserve">Общая площадь здания и помещений ДОУ составляет </w:t>
      </w:r>
      <w:r w:rsidRPr="000430FC">
        <w:rPr>
          <w:rFonts w:ascii="Times New Roman" w:hAnsi="Times New Roman"/>
          <w:color w:val="000000"/>
          <w:sz w:val="28"/>
          <w:szCs w:val="28"/>
        </w:rPr>
        <w:t>2188</w:t>
      </w:r>
      <w:r w:rsidRPr="00B40FCD">
        <w:rPr>
          <w:rFonts w:ascii="Times New Roman" w:hAnsi="Times New Roman"/>
          <w:sz w:val="28"/>
          <w:szCs w:val="28"/>
        </w:rPr>
        <w:t xml:space="preserve"> кв. м.</w:t>
      </w:r>
    </w:p>
    <w:p w14:paraId="7FFBB6A7" w14:textId="77777777" w:rsidR="004C52B4"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14:paraId="769B0FD0" w14:textId="77777777" w:rsidR="004C52B4" w:rsidRPr="00B40FCD" w:rsidRDefault="004C52B4" w:rsidP="004C52B4">
      <w:pPr>
        <w:spacing w:after="0" w:line="240" w:lineRule="auto"/>
        <w:ind w:firstLine="708"/>
        <w:jc w:val="both"/>
        <w:rPr>
          <w:rFonts w:ascii="Times New Roman" w:hAnsi="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4C52B4" w:rsidRPr="002C6F59" w14:paraId="0285C55E" w14:textId="77777777" w:rsidTr="00331025">
        <w:tc>
          <w:tcPr>
            <w:tcW w:w="2132" w:type="dxa"/>
            <w:tcBorders>
              <w:top w:val="single" w:sz="4" w:space="0" w:color="auto"/>
              <w:left w:val="single" w:sz="4" w:space="0" w:color="auto"/>
              <w:bottom w:val="single" w:sz="4" w:space="0" w:color="auto"/>
              <w:right w:val="single" w:sz="4" w:space="0" w:color="auto"/>
            </w:tcBorders>
            <w:vAlign w:val="center"/>
          </w:tcPr>
          <w:p w14:paraId="35BA952D" w14:textId="77777777" w:rsidR="004C52B4" w:rsidRPr="00B40FCD" w:rsidRDefault="004C52B4" w:rsidP="00331025">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14:paraId="51F9A781" w14:textId="77777777" w:rsidR="004C52B4" w:rsidRPr="00B40FCD" w:rsidRDefault="004C52B4" w:rsidP="00331025">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14:paraId="719BD6A1" w14:textId="77777777" w:rsidR="004C52B4" w:rsidRPr="00B40FCD" w:rsidRDefault="004C52B4" w:rsidP="00331025">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Функциональное назначение</w:t>
            </w:r>
          </w:p>
        </w:tc>
      </w:tr>
      <w:tr w:rsidR="004C52B4" w:rsidRPr="002C6F59" w14:paraId="3B6D6A72" w14:textId="77777777" w:rsidTr="00331025">
        <w:tc>
          <w:tcPr>
            <w:tcW w:w="2132" w:type="dxa"/>
            <w:tcBorders>
              <w:top w:val="single" w:sz="4" w:space="0" w:color="auto"/>
              <w:left w:val="single" w:sz="4" w:space="0" w:color="auto"/>
              <w:bottom w:val="single" w:sz="4" w:space="0" w:color="auto"/>
              <w:right w:val="single" w:sz="4" w:space="0" w:color="auto"/>
            </w:tcBorders>
            <w:vAlign w:val="center"/>
          </w:tcPr>
          <w:p w14:paraId="60F169C2"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14:paraId="287323AD"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Библиотека педагогической и методической литературы;</w:t>
            </w:r>
          </w:p>
          <w:p w14:paraId="642C796A"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библиотека периодических изданий;</w:t>
            </w:r>
          </w:p>
          <w:p w14:paraId="193AC1FC"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пособия для занятий;</w:t>
            </w:r>
          </w:p>
          <w:p w14:paraId="7E30984A"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опыт работы педагогов;</w:t>
            </w:r>
          </w:p>
          <w:p w14:paraId="294F547B"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материалы консультаций, семинаров, семинаров – практикумов, мастер-класса, презентации;</w:t>
            </w:r>
          </w:p>
          <w:p w14:paraId="6368C76D"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иллюстративный материал;</w:t>
            </w:r>
          </w:p>
          <w:p w14:paraId="45B78B25"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компьютер – </w:t>
            </w:r>
            <w:r>
              <w:rPr>
                <w:rFonts w:ascii="Times New Roman" w:eastAsia="Times New Roman" w:hAnsi="Times New Roman"/>
                <w:sz w:val="28"/>
                <w:szCs w:val="28"/>
                <w:lang w:eastAsia="ru-RU"/>
              </w:rPr>
              <w:t>2</w:t>
            </w:r>
            <w:r w:rsidRPr="00B40FCD">
              <w:rPr>
                <w:rFonts w:ascii="Times New Roman" w:eastAsia="Times New Roman" w:hAnsi="Times New Roman"/>
                <w:sz w:val="28"/>
                <w:szCs w:val="28"/>
                <w:lang w:eastAsia="ru-RU"/>
              </w:rPr>
              <w:t>;</w:t>
            </w:r>
          </w:p>
          <w:p w14:paraId="2D61EF85"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цветной принтер</w:t>
            </w:r>
            <w:r>
              <w:rPr>
                <w:rFonts w:ascii="Times New Roman" w:eastAsia="Times New Roman" w:hAnsi="Times New Roman"/>
                <w:sz w:val="28"/>
                <w:szCs w:val="28"/>
                <w:lang w:eastAsia="ru-RU"/>
              </w:rPr>
              <w:t xml:space="preserve"> – 1</w:t>
            </w:r>
            <w:r w:rsidRPr="00B40FCD">
              <w:rPr>
                <w:rFonts w:ascii="Times New Roman" w:eastAsia="Times New Roman" w:hAnsi="Times New Roman"/>
                <w:sz w:val="28"/>
                <w:szCs w:val="28"/>
                <w:lang w:eastAsia="ru-RU"/>
              </w:rPr>
              <w:t>;</w:t>
            </w:r>
          </w:p>
          <w:p w14:paraId="212E9C6E" w14:textId="77777777" w:rsidR="004C52B4" w:rsidRPr="00B40FCD" w:rsidRDefault="004C52B4" w:rsidP="00331025">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принтер – 3.</w:t>
            </w:r>
          </w:p>
        </w:tc>
        <w:tc>
          <w:tcPr>
            <w:tcW w:w="3119" w:type="dxa"/>
            <w:tcBorders>
              <w:top w:val="single" w:sz="4" w:space="0" w:color="auto"/>
              <w:left w:val="single" w:sz="4" w:space="0" w:color="auto"/>
              <w:bottom w:val="single" w:sz="4" w:space="0" w:color="auto"/>
              <w:right w:val="single" w:sz="4" w:space="0" w:color="auto"/>
            </w:tcBorders>
          </w:tcPr>
          <w:p w14:paraId="1433FD02"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осуществление методической помощи</w:t>
            </w:r>
          </w:p>
          <w:p w14:paraId="297DEF6C"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методической работы</w:t>
            </w:r>
          </w:p>
          <w:p w14:paraId="5F56D6D4"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выставки методических материалов, пособий</w:t>
            </w:r>
          </w:p>
          <w:p w14:paraId="217C5FA1" w14:textId="77777777" w:rsidR="004C52B4" w:rsidRPr="00B40FCD" w:rsidRDefault="004C52B4" w:rsidP="00331025">
            <w:pPr>
              <w:spacing w:after="0" w:line="240" w:lineRule="auto"/>
              <w:rPr>
                <w:rFonts w:ascii="Times New Roman" w:eastAsia="Times New Roman" w:hAnsi="Times New Roman"/>
                <w:sz w:val="28"/>
                <w:szCs w:val="28"/>
                <w:lang w:eastAsia="ru-RU"/>
              </w:rPr>
            </w:pPr>
          </w:p>
        </w:tc>
      </w:tr>
      <w:tr w:rsidR="004C52B4" w:rsidRPr="002C6F59" w14:paraId="20DBE326" w14:textId="77777777" w:rsidTr="00331025">
        <w:tc>
          <w:tcPr>
            <w:tcW w:w="2132" w:type="dxa"/>
            <w:tcBorders>
              <w:top w:val="single" w:sz="4" w:space="0" w:color="auto"/>
              <w:left w:val="single" w:sz="4" w:space="0" w:color="auto"/>
              <w:bottom w:val="single" w:sz="4" w:space="0" w:color="auto"/>
              <w:right w:val="single" w:sz="4" w:space="0" w:color="auto"/>
            </w:tcBorders>
            <w:vAlign w:val="center"/>
          </w:tcPr>
          <w:p w14:paraId="6F9971C6"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14:paraId="6CAEBB61"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Столы, стулья для проведения ООД, приёма пищи</w:t>
            </w:r>
          </w:p>
          <w:p w14:paraId="06575B39"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шкафы для пособий</w:t>
            </w:r>
          </w:p>
          <w:p w14:paraId="60534B3C"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материалы для занятий</w:t>
            </w:r>
          </w:p>
          <w:p w14:paraId="767A191B"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пособия, игры</w:t>
            </w:r>
          </w:p>
          <w:p w14:paraId="4522189E"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методическая и детская литература</w:t>
            </w:r>
          </w:p>
          <w:p w14:paraId="48175052"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14:paraId="41713B59"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проведение режимных процессов;</w:t>
            </w:r>
          </w:p>
          <w:p w14:paraId="2FFE8BD7"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организованной образовательной деятельности;</w:t>
            </w:r>
          </w:p>
          <w:p w14:paraId="53478E05"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игры;</w:t>
            </w:r>
          </w:p>
          <w:p w14:paraId="7B204AA0"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самостоятельная деятельность детей</w:t>
            </w:r>
          </w:p>
        </w:tc>
      </w:tr>
      <w:tr w:rsidR="004C52B4" w:rsidRPr="002C6F59" w14:paraId="5FBE2A42" w14:textId="77777777" w:rsidTr="00331025">
        <w:tc>
          <w:tcPr>
            <w:tcW w:w="2132" w:type="dxa"/>
            <w:tcBorders>
              <w:top w:val="single" w:sz="4" w:space="0" w:color="auto"/>
              <w:left w:val="single" w:sz="4" w:space="0" w:color="auto"/>
              <w:bottom w:val="single" w:sz="4" w:space="0" w:color="auto"/>
              <w:right w:val="single" w:sz="4" w:space="0" w:color="auto"/>
            </w:tcBorders>
            <w:vAlign w:val="center"/>
          </w:tcPr>
          <w:p w14:paraId="2EA5E892"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14:paraId="2DD7F29F"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14:paraId="50837F79"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дневного сна воспитанников</w:t>
            </w:r>
          </w:p>
        </w:tc>
      </w:tr>
      <w:tr w:rsidR="004C52B4" w:rsidRPr="002C6F59" w14:paraId="42958461" w14:textId="77777777" w:rsidTr="00331025">
        <w:trPr>
          <w:trHeight w:val="3542"/>
        </w:trPr>
        <w:tc>
          <w:tcPr>
            <w:tcW w:w="2132" w:type="dxa"/>
            <w:tcBorders>
              <w:top w:val="single" w:sz="4" w:space="0" w:color="auto"/>
              <w:left w:val="single" w:sz="4" w:space="0" w:color="auto"/>
              <w:right w:val="single" w:sz="4" w:space="0" w:color="auto"/>
            </w:tcBorders>
            <w:vAlign w:val="center"/>
          </w:tcPr>
          <w:p w14:paraId="1D6815FF"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14:paraId="3D20A051" w14:textId="77777777" w:rsidR="004C52B4" w:rsidRPr="00B40FCD" w:rsidRDefault="004C52B4" w:rsidP="00331025">
            <w:pPr>
              <w:spacing w:after="0" w:line="240" w:lineRule="auto"/>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Медицинский кабинет</w:t>
            </w:r>
          </w:p>
          <w:p w14:paraId="27B3249C"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w:t>
            </w:r>
          </w:p>
          <w:p w14:paraId="1E903EB4"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стул;</w:t>
            </w:r>
          </w:p>
          <w:p w14:paraId="1EC2448D" w14:textId="77777777" w:rsidR="004C52B4" w:rsidRDefault="004C52B4" w:rsidP="0033102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шкаф</w:t>
            </w:r>
          </w:p>
          <w:p w14:paraId="1DCCA1CD" w14:textId="77777777" w:rsidR="004C52B4" w:rsidRPr="00B40FCD" w:rsidRDefault="004C52B4" w:rsidP="0033102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14:paraId="4E680160"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-Организация профосмотров;</w:t>
            </w:r>
          </w:p>
          <w:p w14:paraId="070999CB"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-организация профпрививок;</w:t>
            </w:r>
          </w:p>
          <w:p w14:paraId="165DB307"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-оказание первой медицинской помощи;</w:t>
            </w:r>
          </w:p>
          <w:p w14:paraId="23A9C273"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просветительской работы с сотрудниками образовательного учреждения</w:t>
            </w:r>
          </w:p>
        </w:tc>
      </w:tr>
      <w:tr w:rsidR="004C52B4" w:rsidRPr="002C6F59" w14:paraId="070035AC" w14:textId="77777777" w:rsidTr="00331025">
        <w:trPr>
          <w:trHeight w:val="349"/>
        </w:trPr>
        <w:tc>
          <w:tcPr>
            <w:tcW w:w="2132" w:type="dxa"/>
            <w:tcBorders>
              <w:left w:val="single" w:sz="4" w:space="0" w:color="auto"/>
              <w:right w:val="single" w:sz="4" w:space="0" w:color="auto"/>
            </w:tcBorders>
            <w:vAlign w:val="center"/>
          </w:tcPr>
          <w:p w14:paraId="7D044577"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14:paraId="27E9EA55"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Духовой шкаф;</w:t>
            </w:r>
          </w:p>
          <w:p w14:paraId="53CF7B58"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электрическая плита;</w:t>
            </w:r>
          </w:p>
          <w:p w14:paraId="59BBCF36"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столы разделочные;</w:t>
            </w:r>
          </w:p>
          <w:p w14:paraId="15092835"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овощерезка, столовые приборы;</w:t>
            </w:r>
          </w:p>
          <w:p w14:paraId="1B5827B6"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шкафы для хлеба, для досок, холодильные;</w:t>
            </w:r>
          </w:p>
          <w:p w14:paraId="1FF83C46"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холодильник бытовой</w:t>
            </w:r>
          </w:p>
        </w:tc>
        <w:tc>
          <w:tcPr>
            <w:tcW w:w="3119" w:type="dxa"/>
            <w:tcBorders>
              <w:top w:val="single" w:sz="4" w:space="0" w:color="auto"/>
              <w:left w:val="single" w:sz="4" w:space="0" w:color="auto"/>
              <w:bottom w:val="single" w:sz="4" w:space="0" w:color="auto"/>
              <w:right w:val="single" w:sz="4" w:space="0" w:color="auto"/>
            </w:tcBorders>
          </w:tcPr>
          <w:p w14:paraId="112D0407" w14:textId="77777777" w:rsidR="004C52B4" w:rsidRPr="00B40FCD" w:rsidRDefault="004C52B4" w:rsidP="00331025">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организация полноценного четырехразового питания воспитанников  </w:t>
            </w:r>
          </w:p>
        </w:tc>
      </w:tr>
    </w:tbl>
    <w:p w14:paraId="2E17B2A5" w14:textId="77777777" w:rsidR="004C52B4" w:rsidRPr="00B40FCD" w:rsidRDefault="004C52B4" w:rsidP="004C52B4">
      <w:pPr>
        <w:spacing w:after="0"/>
        <w:rPr>
          <w:rFonts w:ascii="Times New Roman" w:hAnsi="Times New Roman"/>
          <w:b/>
          <w:sz w:val="28"/>
          <w:szCs w:val="28"/>
        </w:rPr>
      </w:pPr>
    </w:p>
    <w:p w14:paraId="5E2D2F65"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При планомерной реализации задач программы развития и го</w:t>
      </w:r>
      <w:r>
        <w:rPr>
          <w:rFonts w:ascii="Times New Roman" w:hAnsi="Times New Roman"/>
          <w:sz w:val="28"/>
          <w:szCs w:val="28"/>
        </w:rPr>
        <w:t xml:space="preserve">дового плана ДОУ на 2017 год </w:t>
      </w:r>
      <w:r w:rsidRPr="00B40FCD">
        <w:rPr>
          <w:rFonts w:ascii="Times New Roman" w:hAnsi="Times New Roman"/>
          <w:sz w:val="28"/>
          <w:szCs w:val="28"/>
        </w:rPr>
        <w:t xml:space="preserve">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14:paraId="06800C2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здание и системы жизнеобеспечения;</w:t>
      </w:r>
    </w:p>
    <w:p w14:paraId="795F4BE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оборудование и инвентарь;</w:t>
      </w:r>
    </w:p>
    <w:p w14:paraId="57EF899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участок детского сада.</w:t>
      </w:r>
    </w:p>
    <w:p w14:paraId="1B7DB022"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14:paraId="3FDAD920" w14:textId="77777777" w:rsidR="004C52B4" w:rsidRPr="00B40FCD" w:rsidRDefault="004C52B4" w:rsidP="004C52B4">
      <w:pPr>
        <w:spacing w:after="0" w:line="240" w:lineRule="auto"/>
        <w:ind w:firstLine="708"/>
        <w:jc w:val="both"/>
        <w:rPr>
          <w:rStyle w:val="ad"/>
          <w:rFonts w:ascii="Times New Roman" w:hAnsi="Times New Roman"/>
          <w:b w:val="0"/>
          <w:sz w:val="28"/>
          <w:szCs w:val="28"/>
          <w:shd w:val="clear" w:color="auto" w:fill="FFFFFF"/>
        </w:rPr>
      </w:pPr>
      <w:r w:rsidRPr="00B40FCD">
        <w:rPr>
          <w:rFonts w:ascii="Times New Roman" w:hAnsi="Times New Roman"/>
          <w:sz w:val="28"/>
          <w:szCs w:val="28"/>
        </w:rPr>
        <w:lastRenderedPageBreak/>
        <w:t>В соответствии с</w:t>
      </w:r>
      <w:r w:rsidRPr="00B40FCD">
        <w:t xml:space="preserve"> </w:t>
      </w:r>
      <w:r w:rsidRPr="00B40FCD">
        <w:rPr>
          <w:rFonts w:ascii="Times New Roman" w:hAnsi="Times New Roman"/>
          <w:sz w:val="28"/>
          <w:szCs w:val="28"/>
        </w:rPr>
        <w:t>предписанием госпожнадзора</w:t>
      </w:r>
      <w:r w:rsidRPr="00B40FCD">
        <w:t xml:space="preserve"> </w:t>
      </w:r>
      <w:r w:rsidRPr="00B40FCD">
        <w:rPr>
          <w:rFonts w:ascii="Times New Roman" w:hAnsi="Times New Roman"/>
          <w:sz w:val="28"/>
          <w:szCs w:val="28"/>
        </w:rPr>
        <w:t>проведена</w:t>
      </w:r>
      <w:r w:rsidRPr="00B40FCD">
        <w:rPr>
          <w:rFonts w:ascii="Times New Roman" w:hAnsi="Times New Roman"/>
          <w:b/>
          <w:sz w:val="28"/>
          <w:szCs w:val="28"/>
        </w:rPr>
        <w:t xml:space="preserve"> </w:t>
      </w:r>
      <w:r w:rsidRPr="00B40FCD">
        <w:rPr>
          <w:rStyle w:val="ad"/>
          <w:rFonts w:ascii="Times New Roman" w:hAnsi="Times New Roman"/>
          <w:b w:val="0"/>
          <w:sz w:val="28"/>
          <w:szCs w:val="28"/>
          <w:shd w:val="clear" w:color="auto" w:fill="FFFFFF"/>
        </w:rPr>
        <w:t>замена эвакуационного освещения - монтаж световых оповещателей «Выход» (</w:t>
      </w:r>
      <w:r>
        <w:rPr>
          <w:rStyle w:val="ad"/>
          <w:rFonts w:ascii="Times New Roman" w:hAnsi="Times New Roman"/>
          <w:b w:val="0"/>
          <w:sz w:val="28"/>
          <w:szCs w:val="28"/>
          <w:shd w:val="clear" w:color="auto" w:fill="FFFFFF"/>
        </w:rPr>
        <w:t>4шт.</w:t>
      </w:r>
      <w:r w:rsidRPr="00B40FCD">
        <w:rPr>
          <w:rStyle w:val="ad"/>
          <w:rFonts w:ascii="Times New Roman" w:hAnsi="Times New Roman"/>
          <w:b w:val="0"/>
          <w:sz w:val="28"/>
          <w:szCs w:val="28"/>
          <w:shd w:val="clear" w:color="auto" w:fill="FFFFFF"/>
        </w:rPr>
        <w:t>) в соответствии с п. 43 Правил противопожарного режима в Российской Федерации.</w:t>
      </w:r>
    </w:p>
    <w:p w14:paraId="49C8731F"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СанПиН 2.4.1.3049-13. </w:t>
      </w:r>
    </w:p>
    <w:p w14:paraId="29F54594" w14:textId="77777777" w:rsidR="004C52B4" w:rsidRPr="00B40FCD" w:rsidRDefault="004C52B4" w:rsidP="004C52B4">
      <w:pPr>
        <w:spacing w:after="0" w:line="240" w:lineRule="auto"/>
        <w:ind w:firstLine="708"/>
        <w:jc w:val="both"/>
        <w:rPr>
          <w:rStyle w:val="ad"/>
          <w:rFonts w:ascii="Times New Roman" w:hAnsi="Times New Roman"/>
          <w:b w:val="0"/>
          <w:sz w:val="28"/>
          <w:szCs w:val="28"/>
          <w:shd w:val="clear" w:color="auto" w:fill="FFFFFF"/>
        </w:rPr>
      </w:pPr>
      <w:r w:rsidRPr="00B40FCD">
        <w:rPr>
          <w:rFonts w:ascii="Times New Roman" w:hAnsi="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14:paraId="417B060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14:paraId="27A2E40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методическая литература;</w:t>
      </w:r>
    </w:p>
    <w:p w14:paraId="2F13B8B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костюмы (Деда Мороза и Снегурочки);</w:t>
      </w:r>
    </w:p>
    <w:p w14:paraId="22A11C5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медицинского оборудования;</w:t>
      </w:r>
    </w:p>
    <w:p w14:paraId="19C91EB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баннеры, таблички;</w:t>
      </w:r>
    </w:p>
    <w:p w14:paraId="53ACBFB4" w14:textId="77777777" w:rsidR="004C52B4" w:rsidRPr="00B40FCD" w:rsidRDefault="004C52B4" w:rsidP="004C52B4">
      <w:pPr>
        <w:spacing w:after="0" w:line="240" w:lineRule="auto"/>
        <w:ind w:firstLine="709"/>
        <w:jc w:val="both"/>
        <w:rPr>
          <w:rFonts w:ascii="Times New Roman" w:hAnsi="Times New Roman"/>
          <w:sz w:val="28"/>
        </w:rPr>
      </w:pPr>
      <w:r w:rsidRPr="00B40FCD">
        <w:rPr>
          <w:rFonts w:ascii="Times New Roman" w:hAnsi="Times New Roman"/>
          <w:sz w:val="28"/>
        </w:rPr>
        <w:t>- постельное белье, матрацы, чехлы на матрацы, подушки, одеяло, покрывало, полотенца;</w:t>
      </w:r>
    </w:p>
    <w:p w14:paraId="25433914"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двух - ярусные кровати с матрасами, стулья, столы во вновь открытые группы;</w:t>
      </w:r>
    </w:p>
    <w:p w14:paraId="1EF1823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раздевальные шкафы;</w:t>
      </w:r>
    </w:p>
    <w:p w14:paraId="321C680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кружки, тарелки глубокие и плоские;</w:t>
      </w:r>
    </w:p>
    <w:p w14:paraId="06D04A7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морозильный ларь, кухонный гарнитур, шкаф в пищеблок для хранения хлеба, шкаф для хранения досок, мойки в группы, шкафовы для уборочного инвентаря, напольная электрическая плита;</w:t>
      </w:r>
    </w:p>
    <w:p w14:paraId="7FC549E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14:paraId="4EB06C1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w:t>
      </w:r>
      <w:r w:rsidRPr="00B40FCD">
        <w:rPr>
          <w:rFonts w:ascii="Times New Roman" w:hAnsi="Times New Roman"/>
          <w:sz w:val="28"/>
          <w:szCs w:val="28"/>
        </w:rPr>
        <w:lastRenderedPageBreak/>
        <w:t>к условиям реализации Образовательной программы) и с учетом основной общеобразовательной программы ДОУ.</w:t>
      </w:r>
    </w:p>
    <w:p w14:paraId="612EC9E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14:paraId="5B03805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14:paraId="305EC3D9" w14:textId="77777777" w:rsidR="004C52B4" w:rsidRPr="00B40FCD" w:rsidRDefault="004C52B4" w:rsidP="004C52B4">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14:paraId="3E8C318D"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hAnsi="Times New Roman"/>
          <w:sz w:val="28"/>
          <w:szCs w:val="28"/>
        </w:rPr>
        <w:t xml:space="preserve">Оборудован медицинский блок, но соответствия его с СанПиН </w:t>
      </w:r>
      <w:r w:rsidRPr="00B40FCD">
        <w:rPr>
          <w:rFonts w:ascii="Times New Roman" w:eastAsia="Times New Roman" w:hAnsi="Times New Roman"/>
          <w:sz w:val="28"/>
          <w:szCs w:val="28"/>
          <w:lang w:eastAsia="ru-RU"/>
        </w:rPr>
        <w:t>2.4.1.3049-13.</w:t>
      </w:r>
    </w:p>
    <w:p w14:paraId="2355C045"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14:paraId="2BBDECF0"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едсестрой ДОУ проводятся лечебно - профилактические мероприятия:</w:t>
      </w:r>
    </w:p>
    <w:p w14:paraId="30376CCF"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1. Осуществление амбулаторного приёма по поводу оказания первичной медицинской помощи:</w:t>
      </w:r>
    </w:p>
    <w:p w14:paraId="59560ED3"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-обработка ран, ссадин, царапин;</w:t>
      </w:r>
    </w:p>
    <w:p w14:paraId="55839562"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-остановка носовых кровотечений.</w:t>
      </w:r>
    </w:p>
    <w:p w14:paraId="3406BD8C"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 Профилактика травматизма:</w:t>
      </w:r>
    </w:p>
    <w:p w14:paraId="01A281C0"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14:paraId="525846B7"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3 Проведение осмотров на педикулёз, занесение результатов осмотров в журнал:</w:t>
      </w:r>
    </w:p>
    <w:p w14:paraId="1F9DBB84"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-осмотр осуществляется 1 раз в 10 дней. Педикулёза выявлено не было.</w:t>
      </w:r>
    </w:p>
    <w:p w14:paraId="012F7E84"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4. Осуществление антропометрии, занесение данных в журнал.</w:t>
      </w:r>
    </w:p>
    <w:p w14:paraId="16152CFA"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Замеры проводились </w:t>
      </w:r>
      <w:r>
        <w:rPr>
          <w:rFonts w:ascii="Times New Roman" w:eastAsia="Times New Roman" w:hAnsi="Times New Roman"/>
          <w:sz w:val="28"/>
          <w:szCs w:val="28"/>
          <w:lang w:eastAsia="ru-RU"/>
        </w:rPr>
        <w:t>1 раз</w:t>
      </w:r>
      <w:r w:rsidRPr="00B40FCD">
        <w:rPr>
          <w:rFonts w:ascii="Times New Roman" w:eastAsia="Times New Roman" w:hAnsi="Times New Roman"/>
          <w:sz w:val="28"/>
          <w:szCs w:val="28"/>
          <w:lang w:eastAsia="ru-RU"/>
        </w:rPr>
        <w:t xml:space="preserve"> в год: в </w:t>
      </w:r>
      <w:r>
        <w:rPr>
          <w:rFonts w:ascii="Times New Roman" w:eastAsia="Times New Roman" w:hAnsi="Times New Roman"/>
          <w:sz w:val="28"/>
          <w:szCs w:val="28"/>
          <w:lang w:eastAsia="ru-RU"/>
        </w:rPr>
        <w:t>октябре</w:t>
      </w:r>
      <w:r w:rsidRPr="00B40FCD">
        <w:rPr>
          <w:rFonts w:ascii="Times New Roman" w:eastAsia="Times New Roman" w:hAnsi="Times New Roman"/>
          <w:sz w:val="28"/>
          <w:szCs w:val="28"/>
          <w:lang w:eastAsia="ru-RU"/>
        </w:rPr>
        <w:t xml:space="preserve">. </w:t>
      </w:r>
    </w:p>
    <w:p w14:paraId="456B2DF1"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5. Проведение плановых медицинских осмотров детей, в т.ч. с привлечением специалистов.</w:t>
      </w:r>
    </w:p>
    <w:p w14:paraId="3BCE4198"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6. Организация прививочной работы:</w:t>
      </w:r>
    </w:p>
    <w:p w14:paraId="72B72780"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-для своевременного учёта детей, подлежащих вакцинации, ведётся журнал учёта профилактических прививок;</w:t>
      </w:r>
    </w:p>
    <w:p w14:paraId="77735E0C" w14:textId="77777777" w:rsidR="004C52B4"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14:paraId="1FEBD8A4"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p>
    <w:p w14:paraId="35E2BCCF"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p>
    <w:p w14:paraId="567211A3"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B40FCD">
        <w:rPr>
          <w:rFonts w:ascii="Times New Roman" w:eastAsia="Times New Roman" w:hAnsi="Times New Roman"/>
          <w:b/>
          <w:bCs/>
          <w:iCs/>
          <w:sz w:val="28"/>
          <w:szCs w:val="28"/>
          <w:lang w:eastAsia="ru-RU"/>
        </w:rPr>
        <w:t>Анализ посещаемости детьми ДОУ</w:t>
      </w:r>
    </w:p>
    <w:p w14:paraId="711B7C25"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p>
    <w:p w14:paraId="467680CA"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14:paraId="4B37AE35" w14:textId="77777777" w:rsidR="004C52B4" w:rsidRPr="00B40FCD" w:rsidRDefault="004C52B4" w:rsidP="004C52B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14:paraId="32230584" w14:textId="77777777" w:rsidR="004C52B4" w:rsidRPr="00B40FCD" w:rsidRDefault="004C52B4" w:rsidP="004C52B4">
      <w:pPr>
        <w:autoSpaceDE w:val="0"/>
        <w:autoSpaceDN w:val="0"/>
        <w:adjustRightInd w:val="0"/>
        <w:spacing w:after="0" w:line="240" w:lineRule="auto"/>
        <w:jc w:val="both"/>
        <w:rPr>
          <w:rFonts w:ascii="Times New Roman" w:eastAsia="Times New Roman" w:hAnsi="Times New Roman"/>
          <w:sz w:val="24"/>
          <w:lang w:eastAsia="ru-RU"/>
        </w:rPr>
      </w:pPr>
    </w:p>
    <w:p w14:paraId="04975FC4" w14:textId="77777777" w:rsidR="004C52B4" w:rsidRDefault="004C52B4" w:rsidP="004C52B4">
      <w:pPr>
        <w:spacing w:after="0" w:line="240" w:lineRule="auto"/>
        <w:jc w:val="center"/>
        <w:rPr>
          <w:rFonts w:ascii="Times New Roman" w:eastAsia="Times New Roman" w:hAnsi="Times New Roman"/>
          <w:b/>
          <w:sz w:val="28"/>
          <w:szCs w:val="28"/>
          <w:lang w:eastAsia="ru-RU"/>
        </w:rPr>
      </w:pPr>
    </w:p>
    <w:p w14:paraId="3E418844" w14:textId="77777777" w:rsidR="004C52B4" w:rsidRDefault="004C52B4" w:rsidP="004C52B4">
      <w:pPr>
        <w:spacing w:after="0" w:line="240" w:lineRule="auto"/>
        <w:jc w:val="center"/>
        <w:rPr>
          <w:rFonts w:ascii="Times New Roman" w:eastAsia="Times New Roman" w:hAnsi="Times New Roman"/>
          <w:b/>
          <w:sz w:val="28"/>
          <w:szCs w:val="28"/>
          <w:lang w:eastAsia="ru-RU"/>
        </w:rPr>
      </w:pPr>
    </w:p>
    <w:p w14:paraId="73157D08"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Заболеваемость на одного ребёнка</w:t>
      </w:r>
    </w:p>
    <w:p w14:paraId="1A6A7E11" w14:textId="77777777" w:rsidR="004C52B4" w:rsidRPr="00B40FCD" w:rsidRDefault="004C52B4" w:rsidP="004C52B4">
      <w:pPr>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4C52B4" w:rsidRPr="002C6F59" w14:paraId="514F5A9F" w14:textId="77777777" w:rsidTr="00331025">
        <w:trPr>
          <w:trHeight w:val="175"/>
          <w:jc w:val="center"/>
        </w:trPr>
        <w:tc>
          <w:tcPr>
            <w:tcW w:w="3702" w:type="dxa"/>
          </w:tcPr>
          <w:p w14:paraId="027303DB"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p>
        </w:tc>
        <w:tc>
          <w:tcPr>
            <w:tcW w:w="3700" w:type="dxa"/>
          </w:tcPr>
          <w:p w14:paraId="1167AC72" w14:textId="6A16EC49" w:rsidR="004C52B4" w:rsidRPr="00B40FCD" w:rsidRDefault="004C52B4" w:rsidP="007A2A8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5C37C8">
              <w:rPr>
                <w:rFonts w:ascii="Times New Roman" w:eastAsia="Times New Roman" w:hAnsi="Times New Roman"/>
                <w:sz w:val="28"/>
                <w:szCs w:val="28"/>
                <w:lang w:eastAsia="ru-RU"/>
              </w:rPr>
              <w:t>4</w:t>
            </w:r>
            <w:r w:rsidRPr="00B40FCD">
              <w:rPr>
                <w:rFonts w:ascii="Times New Roman" w:eastAsia="Times New Roman" w:hAnsi="Times New Roman"/>
                <w:sz w:val="28"/>
                <w:szCs w:val="28"/>
                <w:lang w:eastAsia="ru-RU"/>
              </w:rPr>
              <w:t xml:space="preserve"> год</w:t>
            </w:r>
          </w:p>
        </w:tc>
      </w:tr>
      <w:tr w:rsidR="004C52B4" w:rsidRPr="002C6F59" w14:paraId="4D5B8B70" w14:textId="77777777" w:rsidTr="00331025">
        <w:trPr>
          <w:trHeight w:val="266"/>
          <w:jc w:val="center"/>
        </w:trPr>
        <w:tc>
          <w:tcPr>
            <w:tcW w:w="3702" w:type="dxa"/>
          </w:tcPr>
          <w:p w14:paraId="6C5461FF" w14:textId="77777777" w:rsidR="004C52B4" w:rsidRPr="00B40FCD" w:rsidRDefault="004C52B4" w:rsidP="00331025">
            <w:pPr>
              <w:spacing w:after="0" w:line="240" w:lineRule="auto"/>
              <w:ind w:firstLine="51"/>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Кол-во пропущенных дней</w:t>
            </w:r>
          </w:p>
        </w:tc>
        <w:tc>
          <w:tcPr>
            <w:tcW w:w="3700" w:type="dxa"/>
          </w:tcPr>
          <w:p w14:paraId="7C40647A"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 </w:t>
            </w:r>
            <w:r w:rsidRPr="00B40FCD">
              <w:rPr>
                <w:rFonts w:ascii="Times New Roman" w:eastAsia="Times New Roman" w:hAnsi="Times New Roman"/>
                <w:sz w:val="28"/>
                <w:szCs w:val="28"/>
                <w:lang w:eastAsia="ru-RU"/>
              </w:rPr>
              <w:t>дней</w:t>
            </w:r>
          </w:p>
        </w:tc>
      </w:tr>
    </w:tbl>
    <w:p w14:paraId="4C012FEA"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0"/>
          <w:lang w:eastAsia="ru-RU"/>
        </w:rPr>
      </w:pPr>
    </w:p>
    <w:p w14:paraId="6497F0E2" w14:textId="4C236D79"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B40FCD">
        <w:rPr>
          <w:rFonts w:ascii="Times New Roman" w:eastAsia="Times New Roman" w:hAnsi="Times New Roman"/>
          <w:b/>
          <w:bCs/>
          <w:iCs/>
          <w:sz w:val="28"/>
          <w:szCs w:val="28"/>
          <w:lang w:eastAsia="ru-RU"/>
        </w:rPr>
        <w:t>Средняя</w:t>
      </w:r>
      <w:r>
        <w:rPr>
          <w:rFonts w:ascii="Times New Roman" w:eastAsia="Times New Roman" w:hAnsi="Times New Roman"/>
          <w:b/>
          <w:bCs/>
          <w:iCs/>
          <w:sz w:val="28"/>
          <w:szCs w:val="28"/>
          <w:lang w:eastAsia="ru-RU"/>
        </w:rPr>
        <w:t xml:space="preserve"> посещаемость детьми ДОУ за 202</w:t>
      </w:r>
      <w:r w:rsidR="005C37C8">
        <w:rPr>
          <w:rFonts w:ascii="Times New Roman" w:eastAsia="Times New Roman" w:hAnsi="Times New Roman"/>
          <w:b/>
          <w:bCs/>
          <w:iCs/>
          <w:sz w:val="28"/>
          <w:szCs w:val="28"/>
          <w:lang w:eastAsia="ru-RU"/>
        </w:rPr>
        <w:t>4</w:t>
      </w:r>
      <w:r w:rsidRPr="00B40FCD">
        <w:rPr>
          <w:rFonts w:ascii="Times New Roman" w:eastAsia="Times New Roman" w:hAnsi="Times New Roman"/>
          <w:b/>
          <w:bCs/>
          <w:iCs/>
          <w:sz w:val="28"/>
          <w:szCs w:val="28"/>
          <w:lang w:eastAsia="ru-RU"/>
        </w:rPr>
        <w:t xml:space="preserve"> год</w:t>
      </w:r>
    </w:p>
    <w:p w14:paraId="3400F5E1"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4C52B4" w:rsidRPr="002C6F59" w14:paraId="6C7B5105" w14:textId="77777777" w:rsidTr="00331025">
        <w:trPr>
          <w:jc w:val="center"/>
        </w:trPr>
        <w:tc>
          <w:tcPr>
            <w:tcW w:w="3882" w:type="dxa"/>
          </w:tcPr>
          <w:p w14:paraId="23E5822C"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597" w:type="dxa"/>
          </w:tcPr>
          <w:p w14:paraId="36BF85C3" w14:textId="53A728DF"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5C37C8">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B40FCD">
              <w:rPr>
                <w:rFonts w:ascii="Times New Roman" w:eastAsia="Times New Roman" w:hAnsi="Times New Roman"/>
                <w:sz w:val="28"/>
                <w:szCs w:val="28"/>
                <w:lang w:eastAsia="ru-RU"/>
              </w:rPr>
              <w:t>год</w:t>
            </w:r>
          </w:p>
        </w:tc>
      </w:tr>
      <w:tr w:rsidR="004C52B4" w:rsidRPr="002C6F59" w14:paraId="75A8FB61" w14:textId="77777777" w:rsidTr="00331025">
        <w:trPr>
          <w:jc w:val="center"/>
        </w:trPr>
        <w:tc>
          <w:tcPr>
            <w:tcW w:w="3882" w:type="dxa"/>
          </w:tcPr>
          <w:p w14:paraId="51E01C16" w14:textId="77777777" w:rsidR="004C52B4" w:rsidRPr="00B40FCD" w:rsidRDefault="004C52B4" w:rsidP="00331025">
            <w:pPr>
              <w:autoSpaceDE w:val="0"/>
              <w:autoSpaceDN w:val="0"/>
              <w:adjustRightInd w:val="0"/>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Средняя посещаемость за год</w:t>
            </w:r>
          </w:p>
        </w:tc>
        <w:tc>
          <w:tcPr>
            <w:tcW w:w="3597" w:type="dxa"/>
          </w:tcPr>
          <w:p w14:paraId="1DA247CB"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130 </w:t>
            </w:r>
            <w:r w:rsidRPr="00B40FCD">
              <w:rPr>
                <w:rFonts w:ascii="Times New Roman" w:eastAsia="Times New Roman" w:hAnsi="Times New Roman"/>
                <w:sz w:val="28"/>
                <w:szCs w:val="28"/>
                <w:lang w:eastAsia="ru-RU"/>
              </w:rPr>
              <w:t>детей</w:t>
            </w:r>
          </w:p>
        </w:tc>
      </w:tr>
    </w:tbl>
    <w:p w14:paraId="6EC0A0C3" w14:textId="49A9640C" w:rsidR="004C52B4" w:rsidRPr="00B40FCD" w:rsidRDefault="004C52B4" w:rsidP="004C52B4">
      <w:pPr>
        <w:autoSpaceDE w:val="0"/>
        <w:autoSpaceDN w:val="0"/>
        <w:adjustRightInd w:val="0"/>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 xml:space="preserve">Группы здоровья воспитанников за </w:t>
      </w:r>
      <w:r>
        <w:rPr>
          <w:rFonts w:ascii="Times New Roman" w:eastAsia="Times New Roman" w:hAnsi="Times New Roman"/>
          <w:b/>
          <w:sz w:val="28"/>
          <w:szCs w:val="28"/>
          <w:lang w:eastAsia="ru-RU"/>
        </w:rPr>
        <w:t>202</w:t>
      </w:r>
      <w:r w:rsidR="005C37C8">
        <w:rPr>
          <w:rFonts w:ascii="Times New Roman" w:eastAsia="Times New Roman" w:hAnsi="Times New Roman"/>
          <w:b/>
          <w:sz w:val="28"/>
          <w:szCs w:val="28"/>
          <w:lang w:eastAsia="ru-RU"/>
        </w:rPr>
        <w:t>4</w:t>
      </w:r>
      <w:r w:rsidRPr="00507BF2">
        <w:rPr>
          <w:rFonts w:ascii="Times New Roman" w:eastAsia="Times New Roman" w:hAnsi="Times New Roman"/>
          <w:b/>
          <w:sz w:val="28"/>
          <w:szCs w:val="28"/>
          <w:lang w:eastAsia="ru-RU"/>
        </w:rPr>
        <w:t xml:space="preserve"> год</w:t>
      </w:r>
    </w:p>
    <w:p w14:paraId="6EE441A9"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4C52B4" w:rsidRPr="002C6F59" w14:paraId="5CEC9467" w14:textId="77777777" w:rsidTr="00331025">
        <w:trPr>
          <w:jc w:val="center"/>
        </w:trPr>
        <w:tc>
          <w:tcPr>
            <w:tcW w:w="1843" w:type="dxa"/>
          </w:tcPr>
          <w:p w14:paraId="45B7F518"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Группа здоровья</w:t>
            </w:r>
          </w:p>
        </w:tc>
        <w:tc>
          <w:tcPr>
            <w:tcW w:w="1481" w:type="dxa"/>
          </w:tcPr>
          <w:p w14:paraId="3D426792"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w:t>
            </w:r>
          </w:p>
        </w:tc>
        <w:tc>
          <w:tcPr>
            <w:tcW w:w="1716" w:type="dxa"/>
          </w:tcPr>
          <w:p w14:paraId="378C1B50"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II</w:t>
            </w:r>
          </w:p>
        </w:tc>
        <w:tc>
          <w:tcPr>
            <w:tcW w:w="1716" w:type="dxa"/>
          </w:tcPr>
          <w:p w14:paraId="1500ACA6"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III</w:t>
            </w:r>
          </w:p>
        </w:tc>
        <w:tc>
          <w:tcPr>
            <w:tcW w:w="1716" w:type="dxa"/>
          </w:tcPr>
          <w:p w14:paraId="55EC14F3"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val="en-US" w:eastAsia="ru-RU"/>
              </w:rPr>
              <w:t>IV</w:t>
            </w:r>
          </w:p>
        </w:tc>
      </w:tr>
      <w:tr w:rsidR="004C52B4" w:rsidRPr="002C6F59" w14:paraId="69B21CB5" w14:textId="77777777" w:rsidTr="00331025">
        <w:trPr>
          <w:jc w:val="center"/>
        </w:trPr>
        <w:tc>
          <w:tcPr>
            <w:tcW w:w="1843" w:type="dxa"/>
          </w:tcPr>
          <w:p w14:paraId="7B06235C"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Кол-во детей</w:t>
            </w:r>
          </w:p>
        </w:tc>
        <w:tc>
          <w:tcPr>
            <w:tcW w:w="1481" w:type="dxa"/>
          </w:tcPr>
          <w:p w14:paraId="35876880"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130</w:t>
            </w:r>
          </w:p>
        </w:tc>
        <w:tc>
          <w:tcPr>
            <w:tcW w:w="1716" w:type="dxa"/>
          </w:tcPr>
          <w:p w14:paraId="26C0B584"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716" w:type="dxa"/>
          </w:tcPr>
          <w:p w14:paraId="4A005993"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40FCD">
              <w:rPr>
                <w:rFonts w:ascii="Times New Roman" w:eastAsia="Times New Roman" w:hAnsi="Times New Roman"/>
                <w:sz w:val="28"/>
                <w:szCs w:val="28"/>
                <w:lang w:eastAsia="ru-RU"/>
              </w:rPr>
              <w:t xml:space="preserve"> </w:t>
            </w:r>
          </w:p>
        </w:tc>
        <w:tc>
          <w:tcPr>
            <w:tcW w:w="1716" w:type="dxa"/>
          </w:tcPr>
          <w:p w14:paraId="0A794754" w14:textId="77777777" w:rsidR="004C52B4" w:rsidRPr="00B40FCD" w:rsidRDefault="004C52B4" w:rsidP="00331025">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w:t>
            </w:r>
          </w:p>
        </w:tc>
      </w:tr>
    </w:tbl>
    <w:p w14:paraId="7104389F" w14:textId="77777777" w:rsidR="004C52B4" w:rsidRPr="00B40FCD" w:rsidRDefault="004C52B4" w:rsidP="004C52B4">
      <w:pPr>
        <w:spacing w:after="0" w:line="240" w:lineRule="auto"/>
        <w:jc w:val="both"/>
        <w:rPr>
          <w:rFonts w:ascii="Times New Roman" w:hAnsi="Times New Roman"/>
          <w:b/>
          <w:sz w:val="28"/>
          <w:szCs w:val="28"/>
        </w:rPr>
      </w:pPr>
    </w:p>
    <w:p w14:paraId="49FD290B"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Отсутствие случаев травматизма у воспитанников детского сада</w:t>
      </w:r>
    </w:p>
    <w:p w14:paraId="101C5973"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4C52B4" w:rsidRPr="002C6F59" w14:paraId="0494C4F7" w14:textId="77777777" w:rsidTr="00331025">
        <w:tc>
          <w:tcPr>
            <w:tcW w:w="3685" w:type="dxa"/>
          </w:tcPr>
          <w:p w14:paraId="2AA04B13"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Годы</w:t>
            </w:r>
          </w:p>
        </w:tc>
        <w:tc>
          <w:tcPr>
            <w:tcW w:w="4820" w:type="dxa"/>
          </w:tcPr>
          <w:p w14:paraId="626CD784"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Случаи травматизма воспитанников</w:t>
            </w:r>
          </w:p>
        </w:tc>
      </w:tr>
      <w:tr w:rsidR="004C52B4" w:rsidRPr="002C6F59" w14:paraId="2762A9AB" w14:textId="77777777" w:rsidTr="00331025">
        <w:tc>
          <w:tcPr>
            <w:tcW w:w="3685" w:type="dxa"/>
          </w:tcPr>
          <w:p w14:paraId="5A54DB52" w14:textId="1B1AFC82" w:rsidR="004C52B4" w:rsidRPr="00B40FCD" w:rsidRDefault="004C52B4" w:rsidP="007A2A8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5C37C8">
              <w:rPr>
                <w:rFonts w:ascii="Times New Roman" w:eastAsia="Times New Roman" w:hAnsi="Times New Roman"/>
                <w:sz w:val="28"/>
                <w:szCs w:val="28"/>
                <w:lang w:eastAsia="ru-RU"/>
              </w:rPr>
              <w:t>4</w:t>
            </w:r>
            <w:bookmarkStart w:id="0" w:name="_GoBack"/>
            <w:bookmarkEnd w:id="0"/>
          </w:p>
        </w:tc>
        <w:tc>
          <w:tcPr>
            <w:tcW w:w="4820" w:type="dxa"/>
          </w:tcPr>
          <w:p w14:paraId="046EBD59" w14:textId="77777777" w:rsidR="004C52B4" w:rsidRPr="00B40FCD" w:rsidRDefault="004C52B4" w:rsidP="00331025">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отсутствуют</w:t>
            </w:r>
          </w:p>
        </w:tc>
      </w:tr>
    </w:tbl>
    <w:p w14:paraId="0F13D0A7" w14:textId="77777777" w:rsidR="004C52B4" w:rsidRDefault="004C52B4" w:rsidP="004C52B4">
      <w:pPr>
        <w:spacing w:after="0" w:line="240" w:lineRule="auto"/>
        <w:ind w:firstLine="708"/>
        <w:jc w:val="both"/>
        <w:rPr>
          <w:rFonts w:ascii="Times New Roman" w:hAnsi="Times New Roman"/>
          <w:sz w:val="28"/>
          <w:szCs w:val="28"/>
        </w:rPr>
      </w:pPr>
    </w:p>
    <w:p w14:paraId="06384DBE"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14:paraId="390B38E8"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Систематически проводятся: утренняя гимнастика, как средство трен</w:t>
      </w:r>
      <w:r w:rsidR="007A2A8E">
        <w:rPr>
          <w:rFonts w:ascii="Times New Roman" w:eastAsia="Times New Roman" w:hAnsi="Times New Roman"/>
          <w:sz w:val="28"/>
          <w:szCs w:val="28"/>
          <w:lang w:eastAsia="ru-RU"/>
        </w:rPr>
        <w:t>ировки и закаливания организма,</w:t>
      </w:r>
      <w:r w:rsidRPr="00B40FCD">
        <w:rPr>
          <w:rFonts w:ascii="Times New Roman" w:eastAsia="Times New Roman" w:hAnsi="Times New Roman"/>
          <w:sz w:val="28"/>
          <w:szCs w:val="28"/>
          <w:lang w:eastAsia="ru-RU"/>
        </w:rPr>
        <w:t xml:space="preserve"> медико-педагогический контроль, подвижные игры на прогулке, физкультминутки на организационно-образовательной деятельности.</w:t>
      </w:r>
    </w:p>
    <w:p w14:paraId="7E92EFAC"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14:paraId="6601A00E"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игровая оздоровительная гимнастика после дневного сна;</w:t>
      </w:r>
    </w:p>
    <w:p w14:paraId="67661B9D"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включающая релаксационную и дыхательную гимнастику;</w:t>
      </w:r>
    </w:p>
    <w:p w14:paraId="533E50C4"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коррегирующая гимнастика;</w:t>
      </w:r>
    </w:p>
    <w:p w14:paraId="18AD5D47"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хождение босиком по «дорожке здоровья»;</w:t>
      </w:r>
    </w:p>
    <w:p w14:paraId="4DE019C0"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утренний прием на свежем воздухе, и др.</w:t>
      </w:r>
    </w:p>
    <w:p w14:paraId="2948B3FE"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Во избежание перегрузок воспитанников расписание ООД составлено в соответствии с санитарно – эпидемиологическими правилами и нормативами СанПиН 2.4.1.3049-13.</w:t>
      </w:r>
    </w:p>
    <w:p w14:paraId="652DD78F" w14:textId="77777777" w:rsidR="004C52B4" w:rsidRPr="00B40FCD" w:rsidRDefault="004C52B4" w:rsidP="004C52B4">
      <w:pPr>
        <w:spacing w:after="0" w:line="240" w:lineRule="auto"/>
        <w:ind w:firstLine="708"/>
        <w:contextualSpacing/>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Регулярно сотрудники ДОУ проходят медицинский осмотр.</w:t>
      </w:r>
    </w:p>
    <w:p w14:paraId="2AB3834F"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Выполняется норматив наполняемости детей в группах.</w:t>
      </w:r>
    </w:p>
    <w:p w14:paraId="43C138ED"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14:paraId="66B1C405"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Предписания надзорных органов выполняются в срок.</w:t>
      </w:r>
    </w:p>
    <w:p w14:paraId="4CB9F18C"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ДОУ созданы достаточные условия для медицинской деятельности, для сохранения и укрепления здоровья детей.</w:t>
      </w:r>
    </w:p>
    <w:p w14:paraId="147459C2" w14:textId="77777777" w:rsidR="004C52B4" w:rsidRPr="00B40FCD" w:rsidRDefault="004C52B4" w:rsidP="004C52B4">
      <w:pPr>
        <w:spacing w:after="0" w:line="240" w:lineRule="auto"/>
        <w:ind w:firstLine="709"/>
        <w:contextualSpacing/>
        <w:jc w:val="both"/>
        <w:rPr>
          <w:rFonts w:ascii="Times New Roman" w:eastAsia="Times New Roman" w:hAnsi="Times New Roman"/>
          <w:sz w:val="28"/>
          <w:szCs w:val="28"/>
          <w:lang w:eastAsia="ru-RU"/>
        </w:rPr>
      </w:pPr>
      <w:r w:rsidRPr="00B40FCD">
        <w:rPr>
          <w:rFonts w:ascii="Times New Roman" w:hAnsi="Times New Roman"/>
          <w:sz w:val="28"/>
          <w:szCs w:val="28"/>
        </w:rPr>
        <w:t xml:space="preserve">Питание детей организовано в групповых комнатах согласно СанПиН, 4-х разовое, для всех детей. </w:t>
      </w:r>
      <w:r w:rsidRPr="00B40FCD">
        <w:rPr>
          <w:rFonts w:ascii="Times New Roman" w:eastAsia="Times New Roman" w:hAnsi="Times New Roman"/>
          <w:sz w:val="28"/>
          <w:szCs w:val="28"/>
          <w:lang w:eastAsia="ru-RU"/>
        </w:rPr>
        <w:t>Пищеблок оборудован соответствующими СанПиН штатами и необходимым технологическим оборудованием.</w:t>
      </w:r>
    </w:p>
    <w:p w14:paraId="4EA42F6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14:paraId="0BBB9103"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ДОУ контроль за организацией питания осуществляет комиссия в составе:</w:t>
      </w:r>
    </w:p>
    <w:p w14:paraId="35B6C69B"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заведующей;</w:t>
      </w:r>
    </w:p>
    <w:p w14:paraId="3FEDE9B9"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заведующий </w:t>
      </w:r>
      <w:r w:rsidRPr="00B40FCD">
        <w:rPr>
          <w:rFonts w:ascii="Times New Roman" w:eastAsia="Times New Roman" w:hAnsi="Times New Roman"/>
          <w:sz w:val="28"/>
          <w:szCs w:val="28"/>
          <w:lang w:eastAsia="ru-RU"/>
        </w:rPr>
        <w:t>ХЧ;</w:t>
      </w:r>
    </w:p>
    <w:p w14:paraId="252C27A4"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40FCD">
        <w:rPr>
          <w:rFonts w:ascii="Times New Roman" w:eastAsia="Times New Roman" w:hAnsi="Times New Roman"/>
          <w:sz w:val="28"/>
          <w:szCs w:val="28"/>
          <w:lang w:eastAsia="ru-RU"/>
        </w:rPr>
        <w:t>повара;</w:t>
      </w:r>
    </w:p>
    <w:p w14:paraId="29F9725B"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Производственный контроль:</w:t>
      </w:r>
    </w:p>
    <w:p w14:paraId="61A4D43D"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рамках производственного контроля взяты смывы с производственных объектов;</w:t>
      </w:r>
    </w:p>
    <w:p w14:paraId="0B6F176F"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-взяты пробы питьевой воды;</w:t>
      </w:r>
    </w:p>
    <w:p w14:paraId="3FE2A6AF"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Результаты смывов отрицательные, питьевая вода соответствует норме.</w:t>
      </w:r>
    </w:p>
    <w:p w14:paraId="75216B9A"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Контроль за организацией питьевого режима. В ДОУ питьевой режим организован согласно СанПиН 2.4.1.3049-13. </w:t>
      </w:r>
    </w:p>
    <w:p w14:paraId="1E29DF98"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Ведется вся необходимая документация:</w:t>
      </w:r>
    </w:p>
    <w:p w14:paraId="47738C61"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график получения питания;</w:t>
      </w:r>
    </w:p>
    <w:p w14:paraId="36DD4DFD"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накопительные ведомости по питанию;</w:t>
      </w:r>
    </w:p>
    <w:p w14:paraId="6305BA33"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журналы бракеража сырой и готовой продукции;</w:t>
      </w:r>
    </w:p>
    <w:p w14:paraId="6DC527D1"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осмотр сотрудников пищеблока;</w:t>
      </w:r>
    </w:p>
    <w:p w14:paraId="3F956F57"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 - витаминизации;</w:t>
      </w:r>
    </w:p>
    <w:p w14:paraId="62DD4487"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- 10-ти дневное меню, картотека блюд;</w:t>
      </w:r>
    </w:p>
    <w:p w14:paraId="5D9AECC5"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Созданы условия для соблюдения правил техники безопасности на пищеблоке:</w:t>
      </w:r>
    </w:p>
    <w:p w14:paraId="1B7A39D4"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имеются инструкции по пользованию оборудованием;</w:t>
      </w:r>
    </w:p>
    <w:p w14:paraId="3B0941F3"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проводятся инструктажи по пожарной и энергетической безопасности.</w:t>
      </w:r>
    </w:p>
    <w:p w14:paraId="6D33C923" w14:textId="77777777" w:rsidR="004C52B4"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Дети ДОУ обеспечены полным сбалансированным питанием.</w:t>
      </w:r>
    </w:p>
    <w:p w14:paraId="76B836F4" w14:textId="77777777" w:rsidR="004C52B4" w:rsidRDefault="004C52B4" w:rsidP="004C52B4">
      <w:pPr>
        <w:spacing w:after="0" w:line="240" w:lineRule="auto"/>
        <w:ind w:firstLine="708"/>
        <w:jc w:val="both"/>
        <w:rPr>
          <w:rFonts w:ascii="Times New Roman" w:hAnsi="Times New Roman"/>
          <w:sz w:val="28"/>
          <w:szCs w:val="28"/>
        </w:rPr>
      </w:pPr>
    </w:p>
    <w:p w14:paraId="14211692" w14:textId="77777777" w:rsidR="004C52B4" w:rsidRPr="00B40FCD" w:rsidRDefault="004C52B4" w:rsidP="004C52B4">
      <w:pPr>
        <w:spacing w:after="0" w:line="240" w:lineRule="auto"/>
        <w:jc w:val="both"/>
        <w:rPr>
          <w:rFonts w:ascii="Times New Roman" w:hAnsi="Times New Roman"/>
          <w:sz w:val="28"/>
          <w:szCs w:val="28"/>
        </w:rPr>
      </w:pPr>
    </w:p>
    <w:p w14:paraId="546B901E"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1.7. Функционирование внутренней системы оценки качества образования</w:t>
      </w:r>
    </w:p>
    <w:p w14:paraId="3D84A7C4" w14:textId="77777777" w:rsidR="004C52B4" w:rsidRPr="00B40FCD" w:rsidRDefault="004C52B4" w:rsidP="004C52B4">
      <w:pPr>
        <w:spacing w:after="0" w:line="240" w:lineRule="auto"/>
        <w:jc w:val="center"/>
        <w:rPr>
          <w:rFonts w:ascii="Times New Roman" w:hAnsi="Times New Roman"/>
          <w:b/>
          <w:sz w:val="28"/>
          <w:szCs w:val="28"/>
        </w:rPr>
      </w:pPr>
    </w:p>
    <w:p w14:paraId="2524CE0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14:paraId="100031B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ДОУ используются следующие формы административного и общественного контроля:</w:t>
      </w:r>
    </w:p>
    <w:p w14:paraId="727F1CA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14:paraId="117B2C3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14:paraId="3D5B925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14:paraId="7D0A106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Качество дошкольного образования отслеживается в процессе педагогиче</w:t>
      </w:r>
      <w:r>
        <w:rPr>
          <w:rFonts w:ascii="Times New Roman" w:hAnsi="Times New Roman"/>
          <w:sz w:val="28"/>
          <w:szCs w:val="28"/>
        </w:rPr>
        <w:t xml:space="preserve">ской диагностики и мониторинга </w:t>
      </w:r>
      <w:r w:rsidRPr="00B40FCD">
        <w:rPr>
          <w:rFonts w:ascii="Times New Roman" w:hAnsi="Times New Roman"/>
          <w:sz w:val="28"/>
          <w:szCs w:val="28"/>
        </w:rPr>
        <w:t xml:space="preserve">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14:paraId="062563B2" w14:textId="77777777" w:rsidR="004C52B4" w:rsidRPr="00B40FCD" w:rsidRDefault="004C52B4" w:rsidP="004C52B4">
      <w:pPr>
        <w:spacing w:after="0"/>
        <w:ind w:firstLine="709"/>
        <w:jc w:val="both"/>
        <w:rPr>
          <w:rFonts w:ascii="Times New Roman" w:hAnsi="Times New Roman"/>
          <w:sz w:val="28"/>
          <w:szCs w:val="28"/>
        </w:rPr>
      </w:pPr>
      <w:r w:rsidRPr="00B40FCD">
        <w:rPr>
          <w:rFonts w:ascii="Times New Roman" w:hAnsi="Times New Roman"/>
          <w:sz w:val="28"/>
          <w:szCs w:val="28"/>
        </w:rPr>
        <w:t xml:space="preserve">Мониторинг направлен на отслеживание качества </w:t>
      </w:r>
    </w:p>
    <w:p w14:paraId="636E506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результатов деятельности учреждения в текущем учебном году; </w:t>
      </w:r>
    </w:p>
    <w:p w14:paraId="1A0F1D6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педагогического процесса, реализуемого в учреждении; </w:t>
      </w:r>
    </w:p>
    <w:p w14:paraId="50E751F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качества условий деятельности учреждения (анализ условий предусматривает оценку профессиональной компетентности педагогов и оценку организации развивающей предметно-пространственная среды).</w:t>
      </w:r>
    </w:p>
    <w:p w14:paraId="5540DD0E" w14:textId="77777777" w:rsidR="004C52B4" w:rsidRPr="00B40FCD" w:rsidRDefault="004C52B4" w:rsidP="004C52B4">
      <w:pPr>
        <w:spacing w:after="0" w:line="240" w:lineRule="auto"/>
        <w:ind w:firstLine="709"/>
        <w:jc w:val="both"/>
        <w:rPr>
          <w:rFonts w:ascii="Times New Roman" w:hAnsi="Times New Roman"/>
          <w:sz w:val="28"/>
          <w:szCs w:val="28"/>
        </w:rPr>
      </w:pPr>
    </w:p>
    <w:p w14:paraId="346D37E1" w14:textId="77777777" w:rsidR="004C52B4" w:rsidRDefault="004C52B4" w:rsidP="004C52B4">
      <w:pPr>
        <w:spacing w:after="0"/>
        <w:jc w:val="center"/>
        <w:rPr>
          <w:rFonts w:ascii="Times New Roman" w:hAnsi="Times New Roman"/>
          <w:b/>
          <w:sz w:val="28"/>
          <w:szCs w:val="28"/>
        </w:rPr>
      </w:pPr>
      <w:r w:rsidRPr="00B40FCD">
        <w:rPr>
          <w:rFonts w:ascii="Times New Roman" w:hAnsi="Times New Roman"/>
          <w:b/>
          <w:sz w:val="28"/>
          <w:szCs w:val="28"/>
        </w:rPr>
        <w:t xml:space="preserve">2. Показатели деятельности </w:t>
      </w:r>
      <w:r>
        <w:rPr>
          <w:rFonts w:ascii="Times New Roman" w:hAnsi="Times New Roman"/>
          <w:b/>
          <w:sz w:val="28"/>
          <w:szCs w:val="28"/>
        </w:rPr>
        <w:t>М</w:t>
      </w:r>
      <w:r w:rsidRPr="00B40FCD">
        <w:rPr>
          <w:rFonts w:ascii="Times New Roman" w:hAnsi="Times New Roman"/>
          <w:b/>
          <w:sz w:val="28"/>
          <w:szCs w:val="28"/>
        </w:rPr>
        <w:t>БДОУ «Детский сад №</w:t>
      </w:r>
      <w:r>
        <w:rPr>
          <w:rFonts w:ascii="Times New Roman" w:hAnsi="Times New Roman"/>
          <w:b/>
          <w:sz w:val="28"/>
          <w:szCs w:val="28"/>
        </w:rPr>
        <w:t xml:space="preserve"> 2</w:t>
      </w:r>
      <w:r w:rsidRPr="00B40FCD">
        <w:rPr>
          <w:rFonts w:ascii="Times New Roman" w:hAnsi="Times New Roman"/>
          <w:b/>
          <w:sz w:val="28"/>
          <w:szCs w:val="28"/>
        </w:rPr>
        <w:t xml:space="preserve"> «</w:t>
      </w:r>
      <w:r>
        <w:rPr>
          <w:rFonts w:ascii="Times New Roman" w:hAnsi="Times New Roman"/>
          <w:b/>
          <w:sz w:val="28"/>
          <w:szCs w:val="28"/>
        </w:rPr>
        <w:t>Светлячок</w:t>
      </w:r>
      <w:r w:rsidRPr="00B40FCD">
        <w:rPr>
          <w:rFonts w:ascii="Times New Roman" w:hAnsi="Times New Roman"/>
          <w:b/>
          <w:sz w:val="28"/>
          <w:szCs w:val="28"/>
        </w:rPr>
        <w:t xml:space="preserve">» </w:t>
      </w:r>
    </w:p>
    <w:p w14:paraId="5D058BC0" w14:textId="77777777" w:rsidR="004C52B4" w:rsidRDefault="004C52B4" w:rsidP="004C52B4">
      <w:pPr>
        <w:spacing w:after="0"/>
        <w:jc w:val="center"/>
        <w:rPr>
          <w:rFonts w:ascii="Times New Roman" w:hAnsi="Times New Roman"/>
          <w:b/>
          <w:sz w:val="28"/>
          <w:szCs w:val="28"/>
        </w:rPr>
      </w:pPr>
      <w:r>
        <w:rPr>
          <w:rFonts w:ascii="Times New Roman" w:hAnsi="Times New Roman"/>
          <w:b/>
          <w:sz w:val="28"/>
          <w:szCs w:val="28"/>
        </w:rPr>
        <w:t>с</w:t>
      </w:r>
      <w:r w:rsidRPr="00B40FCD">
        <w:rPr>
          <w:rFonts w:ascii="Times New Roman" w:hAnsi="Times New Roman"/>
          <w:b/>
          <w:sz w:val="28"/>
          <w:szCs w:val="28"/>
        </w:rPr>
        <w:t xml:space="preserve">. </w:t>
      </w:r>
      <w:r>
        <w:rPr>
          <w:rFonts w:ascii="Times New Roman" w:hAnsi="Times New Roman"/>
          <w:b/>
          <w:sz w:val="28"/>
          <w:szCs w:val="28"/>
        </w:rPr>
        <w:t>Гелдаган Курчалоевского района</w:t>
      </w:r>
      <w:r w:rsidRPr="00B40FCD">
        <w:rPr>
          <w:rFonts w:ascii="Times New Roman" w:hAnsi="Times New Roman"/>
          <w:b/>
          <w:sz w:val="28"/>
          <w:szCs w:val="28"/>
        </w:rPr>
        <w:t xml:space="preserve">» </w:t>
      </w:r>
    </w:p>
    <w:p w14:paraId="38CF3CDC" w14:textId="77777777" w:rsidR="004C52B4" w:rsidRPr="00B40FCD" w:rsidRDefault="004C52B4" w:rsidP="004C52B4">
      <w:pPr>
        <w:spacing w:after="0"/>
        <w:jc w:val="center"/>
        <w:rPr>
          <w:rFonts w:ascii="Times New Roman" w:hAnsi="Times New Roman"/>
          <w:b/>
          <w:sz w:val="28"/>
          <w:szCs w:val="28"/>
        </w:rPr>
      </w:pPr>
      <w:r w:rsidRPr="00B40FCD">
        <w:rPr>
          <w:rFonts w:ascii="Times New Roman" w:hAnsi="Times New Roman"/>
          <w:b/>
          <w:sz w:val="28"/>
          <w:szCs w:val="28"/>
        </w:rPr>
        <w:t>подлежащей самообследованию</w:t>
      </w:r>
    </w:p>
    <w:p w14:paraId="015EA449" w14:textId="77777777" w:rsidR="004C52B4" w:rsidRPr="00B40FCD" w:rsidRDefault="004C52B4" w:rsidP="004C52B4">
      <w:pPr>
        <w:spacing w:after="0"/>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2216"/>
      </w:tblGrid>
      <w:tr w:rsidR="004C52B4" w:rsidRPr="002C6F59" w14:paraId="744EFD2F" w14:textId="77777777" w:rsidTr="00331025">
        <w:tc>
          <w:tcPr>
            <w:tcW w:w="916" w:type="dxa"/>
            <w:vAlign w:val="center"/>
          </w:tcPr>
          <w:p w14:paraId="26D12843" w14:textId="77777777" w:rsidR="004C52B4" w:rsidRPr="002C6F59" w:rsidRDefault="004C52B4" w:rsidP="00331025">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N п/п</w:t>
            </w:r>
          </w:p>
        </w:tc>
        <w:tc>
          <w:tcPr>
            <w:tcW w:w="7074" w:type="dxa"/>
            <w:vAlign w:val="center"/>
          </w:tcPr>
          <w:p w14:paraId="41025E78" w14:textId="77777777" w:rsidR="004C52B4" w:rsidRPr="002C6F59" w:rsidRDefault="004C52B4" w:rsidP="00331025">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Показатели</w:t>
            </w:r>
          </w:p>
        </w:tc>
        <w:tc>
          <w:tcPr>
            <w:tcW w:w="2216" w:type="dxa"/>
            <w:vAlign w:val="center"/>
          </w:tcPr>
          <w:p w14:paraId="12EEF58E" w14:textId="77777777" w:rsidR="004C52B4" w:rsidRPr="002C6F59" w:rsidRDefault="004C52B4" w:rsidP="00331025">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Единица измерения</w:t>
            </w:r>
          </w:p>
        </w:tc>
      </w:tr>
      <w:tr w:rsidR="004C52B4" w:rsidRPr="002C6F59" w14:paraId="4E0079DF" w14:textId="77777777" w:rsidTr="00331025">
        <w:tc>
          <w:tcPr>
            <w:tcW w:w="10206" w:type="dxa"/>
            <w:gridSpan w:val="3"/>
            <w:vAlign w:val="center"/>
          </w:tcPr>
          <w:p w14:paraId="1553E18C" w14:textId="77777777" w:rsidR="004C52B4" w:rsidRPr="002C6F59" w:rsidRDefault="004C52B4" w:rsidP="00331025">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1. Образовательная деятельность</w:t>
            </w:r>
          </w:p>
        </w:tc>
      </w:tr>
      <w:tr w:rsidR="004C52B4" w:rsidRPr="002C6F59" w14:paraId="257ED680" w14:textId="77777777" w:rsidTr="00331025">
        <w:tc>
          <w:tcPr>
            <w:tcW w:w="916" w:type="dxa"/>
            <w:vAlign w:val="center"/>
          </w:tcPr>
          <w:p w14:paraId="03503AD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w:t>
            </w:r>
          </w:p>
        </w:tc>
        <w:tc>
          <w:tcPr>
            <w:tcW w:w="7074" w:type="dxa"/>
          </w:tcPr>
          <w:p w14:paraId="37ED9030"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14:paraId="2FC14B9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tc>
      </w:tr>
      <w:tr w:rsidR="004C52B4" w:rsidRPr="002C6F59" w14:paraId="7B0D40A4" w14:textId="77777777" w:rsidTr="00331025">
        <w:tc>
          <w:tcPr>
            <w:tcW w:w="916" w:type="dxa"/>
            <w:vAlign w:val="center"/>
          </w:tcPr>
          <w:p w14:paraId="0DF7A7C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14:paraId="70EBFE0A"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(12 часов)</w:t>
            </w:r>
          </w:p>
        </w:tc>
        <w:tc>
          <w:tcPr>
            <w:tcW w:w="2216" w:type="dxa"/>
            <w:vAlign w:val="center"/>
          </w:tcPr>
          <w:p w14:paraId="287DBECB"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tc>
      </w:tr>
      <w:tr w:rsidR="004C52B4" w:rsidRPr="002C6F59" w14:paraId="759D8A48" w14:textId="77777777" w:rsidTr="00331025">
        <w:tc>
          <w:tcPr>
            <w:tcW w:w="916" w:type="dxa"/>
            <w:vAlign w:val="center"/>
          </w:tcPr>
          <w:p w14:paraId="4675DE0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1.1.2</w:t>
            </w:r>
          </w:p>
        </w:tc>
        <w:tc>
          <w:tcPr>
            <w:tcW w:w="7074" w:type="dxa"/>
          </w:tcPr>
          <w:p w14:paraId="32D43F9D"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кратковременного пребывания (3-5 часов)</w:t>
            </w:r>
          </w:p>
        </w:tc>
        <w:tc>
          <w:tcPr>
            <w:tcW w:w="2216" w:type="dxa"/>
            <w:vAlign w:val="center"/>
          </w:tcPr>
          <w:p w14:paraId="139927E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558CF48" w14:textId="77777777" w:rsidTr="00331025">
        <w:tc>
          <w:tcPr>
            <w:tcW w:w="916" w:type="dxa"/>
            <w:vAlign w:val="center"/>
          </w:tcPr>
          <w:p w14:paraId="37CEEE88"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14:paraId="18A1B359"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семейной дошкольной группе</w:t>
            </w:r>
          </w:p>
        </w:tc>
        <w:tc>
          <w:tcPr>
            <w:tcW w:w="2216" w:type="dxa"/>
            <w:vAlign w:val="center"/>
          </w:tcPr>
          <w:p w14:paraId="0E6A0BF1"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33A08BB9" w14:textId="77777777" w:rsidTr="00331025">
        <w:tc>
          <w:tcPr>
            <w:tcW w:w="916" w:type="dxa"/>
            <w:vAlign w:val="center"/>
          </w:tcPr>
          <w:p w14:paraId="0B14AF8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14:paraId="339DEA7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14:paraId="4C38A1B5"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23986DA" w14:textId="77777777" w:rsidTr="00331025">
        <w:tc>
          <w:tcPr>
            <w:tcW w:w="916" w:type="dxa"/>
            <w:vAlign w:val="center"/>
          </w:tcPr>
          <w:p w14:paraId="311D126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1.2</w:t>
            </w:r>
          </w:p>
        </w:tc>
        <w:tc>
          <w:tcPr>
            <w:tcW w:w="7074" w:type="dxa"/>
          </w:tcPr>
          <w:p w14:paraId="4358876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в возрасте до 3 лет</w:t>
            </w:r>
          </w:p>
        </w:tc>
        <w:tc>
          <w:tcPr>
            <w:tcW w:w="2216" w:type="dxa"/>
            <w:vAlign w:val="center"/>
          </w:tcPr>
          <w:p w14:paraId="364EA5C0"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46A5354D" w14:textId="77777777" w:rsidTr="00331025">
        <w:tc>
          <w:tcPr>
            <w:tcW w:w="916" w:type="dxa"/>
            <w:vAlign w:val="center"/>
          </w:tcPr>
          <w:p w14:paraId="73F7135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1.3</w:t>
            </w:r>
          </w:p>
        </w:tc>
        <w:tc>
          <w:tcPr>
            <w:tcW w:w="7074" w:type="dxa"/>
          </w:tcPr>
          <w:p w14:paraId="68ADC8A5"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в возрасте от 3 до 6 лет</w:t>
            </w:r>
          </w:p>
        </w:tc>
        <w:tc>
          <w:tcPr>
            <w:tcW w:w="2216" w:type="dxa"/>
            <w:vAlign w:val="center"/>
          </w:tcPr>
          <w:p w14:paraId="6DF76331"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0человек</w:t>
            </w:r>
          </w:p>
        </w:tc>
      </w:tr>
      <w:tr w:rsidR="004C52B4" w:rsidRPr="002C6F59" w14:paraId="1D153006" w14:textId="77777777" w:rsidTr="00331025">
        <w:tc>
          <w:tcPr>
            <w:tcW w:w="916" w:type="dxa"/>
            <w:vAlign w:val="center"/>
          </w:tcPr>
          <w:p w14:paraId="4AFAB765"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lastRenderedPageBreak/>
              <w:t>1.4</w:t>
            </w:r>
          </w:p>
        </w:tc>
        <w:tc>
          <w:tcPr>
            <w:tcW w:w="7074" w:type="dxa"/>
          </w:tcPr>
          <w:p w14:paraId="0F5A712A"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14:paraId="1BB4191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0человек/</w:t>
            </w:r>
          </w:p>
          <w:p w14:paraId="6732A5F2"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100%</w:t>
            </w:r>
          </w:p>
        </w:tc>
      </w:tr>
      <w:tr w:rsidR="004C52B4" w:rsidRPr="002C6F59" w14:paraId="5A3A6424" w14:textId="77777777" w:rsidTr="00331025">
        <w:tc>
          <w:tcPr>
            <w:tcW w:w="916" w:type="dxa"/>
            <w:vAlign w:val="center"/>
          </w:tcPr>
          <w:p w14:paraId="50E01A5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1.4.1</w:t>
            </w:r>
          </w:p>
        </w:tc>
        <w:tc>
          <w:tcPr>
            <w:tcW w:w="7074" w:type="dxa"/>
            <w:vAlign w:val="center"/>
          </w:tcPr>
          <w:p w14:paraId="406046DD"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(8-12 часов)</w:t>
            </w:r>
          </w:p>
        </w:tc>
        <w:tc>
          <w:tcPr>
            <w:tcW w:w="2216" w:type="dxa"/>
            <w:vAlign w:val="center"/>
          </w:tcPr>
          <w:p w14:paraId="488B676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p w14:paraId="270A891A"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100%</w:t>
            </w:r>
          </w:p>
        </w:tc>
      </w:tr>
      <w:tr w:rsidR="004C52B4" w:rsidRPr="002C6F59" w14:paraId="3F6AC3FF" w14:textId="77777777" w:rsidTr="00331025">
        <w:tc>
          <w:tcPr>
            <w:tcW w:w="916" w:type="dxa"/>
            <w:vAlign w:val="center"/>
          </w:tcPr>
          <w:p w14:paraId="0D208DA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1.4.2</w:t>
            </w:r>
          </w:p>
        </w:tc>
        <w:tc>
          <w:tcPr>
            <w:tcW w:w="7074" w:type="dxa"/>
          </w:tcPr>
          <w:p w14:paraId="34E7DC19"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продленного дня (12-14 часов)</w:t>
            </w:r>
          </w:p>
        </w:tc>
        <w:tc>
          <w:tcPr>
            <w:tcW w:w="2216" w:type="dxa"/>
            <w:vAlign w:val="center"/>
          </w:tcPr>
          <w:p w14:paraId="3DF3720A"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D297712" w14:textId="77777777" w:rsidTr="00331025">
        <w:tc>
          <w:tcPr>
            <w:tcW w:w="916" w:type="dxa"/>
            <w:vAlign w:val="center"/>
          </w:tcPr>
          <w:p w14:paraId="7DEDE9B8"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1.4.3</w:t>
            </w:r>
          </w:p>
        </w:tc>
        <w:tc>
          <w:tcPr>
            <w:tcW w:w="7074" w:type="dxa"/>
          </w:tcPr>
          <w:p w14:paraId="2B2C411D"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круглосуточного пребывания</w:t>
            </w:r>
          </w:p>
        </w:tc>
        <w:tc>
          <w:tcPr>
            <w:tcW w:w="2216" w:type="dxa"/>
            <w:vAlign w:val="center"/>
          </w:tcPr>
          <w:p w14:paraId="5BCAC662"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2BB9142F" w14:textId="77777777" w:rsidTr="00331025">
        <w:tc>
          <w:tcPr>
            <w:tcW w:w="916" w:type="dxa"/>
            <w:vAlign w:val="center"/>
          </w:tcPr>
          <w:p w14:paraId="0AC99C5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w:t>
            </w:r>
          </w:p>
        </w:tc>
        <w:tc>
          <w:tcPr>
            <w:tcW w:w="7074" w:type="dxa"/>
          </w:tcPr>
          <w:p w14:paraId="7380B024"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14:paraId="2AF247C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40274BD" w14:textId="77777777" w:rsidTr="00331025">
        <w:tc>
          <w:tcPr>
            <w:tcW w:w="916" w:type="dxa"/>
            <w:vAlign w:val="center"/>
          </w:tcPr>
          <w:p w14:paraId="764815F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1.5.1</w:t>
            </w:r>
          </w:p>
        </w:tc>
        <w:tc>
          <w:tcPr>
            <w:tcW w:w="7074" w:type="dxa"/>
          </w:tcPr>
          <w:p w14:paraId="467F2B66"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2216" w:type="dxa"/>
            <w:vAlign w:val="center"/>
          </w:tcPr>
          <w:p w14:paraId="17B0C857"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49AA85DA" w14:textId="77777777" w:rsidTr="00331025">
        <w:tc>
          <w:tcPr>
            <w:tcW w:w="916" w:type="dxa"/>
            <w:vAlign w:val="center"/>
          </w:tcPr>
          <w:p w14:paraId="1D456D4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1.5.2</w:t>
            </w:r>
          </w:p>
        </w:tc>
        <w:tc>
          <w:tcPr>
            <w:tcW w:w="7074" w:type="dxa"/>
          </w:tcPr>
          <w:p w14:paraId="0B7DDE9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2216" w:type="dxa"/>
            <w:vAlign w:val="center"/>
          </w:tcPr>
          <w:p w14:paraId="76D0F742"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A5BBABB" w14:textId="77777777" w:rsidTr="00331025">
        <w:tc>
          <w:tcPr>
            <w:tcW w:w="916" w:type="dxa"/>
            <w:vAlign w:val="center"/>
          </w:tcPr>
          <w:p w14:paraId="2DDDE52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1.5.3</w:t>
            </w:r>
          </w:p>
        </w:tc>
        <w:tc>
          <w:tcPr>
            <w:tcW w:w="7074" w:type="dxa"/>
          </w:tcPr>
          <w:p w14:paraId="34AD8ED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присмотру и уходу</w:t>
            </w:r>
          </w:p>
        </w:tc>
        <w:tc>
          <w:tcPr>
            <w:tcW w:w="2216" w:type="dxa"/>
            <w:vAlign w:val="center"/>
          </w:tcPr>
          <w:p w14:paraId="014CCCD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6B012AB" w14:textId="77777777" w:rsidTr="00331025">
        <w:tc>
          <w:tcPr>
            <w:tcW w:w="916" w:type="dxa"/>
            <w:vAlign w:val="center"/>
          </w:tcPr>
          <w:p w14:paraId="2C179B9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1.6</w:t>
            </w:r>
          </w:p>
        </w:tc>
        <w:tc>
          <w:tcPr>
            <w:tcW w:w="7074" w:type="dxa"/>
          </w:tcPr>
          <w:p w14:paraId="20B88E0E"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14:paraId="632E6A47"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 дней</w:t>
            </w:r>
          </w:p>
        </w:tc>
      </w:tr>
      <w:tr w:rsidR="004C52B4" w:rsidRPr="002C6F59" w14:paraId="6EB3DFAE" w14:textId="77777777" w:rsidTr="00331025">
        <w:tc>
          <w:tcPr>
            <w:tcW w:w="916" w:type="dxa"/>
            <w:vAlign w:val="center"/>
          </w:tcPr>
          <w:p w14:paraId="2BC8DAA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w:t>
            </w:r>
          </w:p>
        </w:tc>
        <w:tc>
          <w:tcPr>
            <w:tcW w:w="7074" w:type="dxa"/>
          </w:tcPr>
          <w:p w14:paraId="5379ED4C"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педагогических работников, в том числе:</w:t>
            </w:r>
          </w:p>
        </w:tc>
        <w:tc>
          <w:tcPr>
            <w:tcW w:w="2216" w:type="dxa"/>
            <w:vAlign w:val="center"/>
          </w:tcPr>
          <w:p w14:paraId="07915D45"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2C6F59">
              <w:rPr>
                <w:rFonts w:ascii="Times New Roman" w:eastAsia="Times New Roman" w:hAnsi="Times New Roman"/>
                <w:sz w:val="28"/>
                <w:szCs w:val="28"/>
                <w:lang w:eastAsia="ru-RU"/>
              </w:rPr>
              <w:t xml:space="preserve"> человек</w:t>
            </w:r>
          </w:p>
        </w:tc>
      </w:tr>
      <w:tr w:rsidR="004C52B4" w:rsidRPr="002C6F59" w14:paraId="4BE939F5" w14:textId="77777777" w:rsidTr="00331025">
        <w:tc>
          <w:tcPr>
            <w:tcW w:w="916" w:type="dxa"/>
            <w:vAlign w:val="center"/>
          </w:tcPr>
          <w:p w14:paraId="0598F839"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1.7.1</w:t>
            </w:r>
          </w:p>
        </w:tc>
        <w:tc>
          <w:tcPr>
            <w:tcW w:w="7074" w:type="dxa"/>
          </w:tcPr>
          <w:p w14:paraId="5877464C"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14:paraId="72D0B629"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1608D24C" w14:textId="77777777" w:rsidTr="00331025">
        <w:tc>
          <w:tcPr>
            <w:tcW w:w="916" w:type="dxa"/>
            <w:vAlign w:val="center"/>
          </w:tcPr>
          <w:p w14:paraId="4D61379B"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1.7.2</w:t>
            </w:r>
          </w:p>
        </w:tc>
        <w:tc>
          <w:tcPr>
            <w:tcW w:w="7074" w:type="dxa"/>
          </w:tcPr>
          <w:p w14:paraId="259F19B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14:paraId="63AA443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05D638BD" w14:textId="77777777" w:rsidTr="00331025">
        <w:tc>
          <w:tcPr>
            <w:tcW w:w="916" w:type="dxa"/>
            <w:vAlign w:val="center"/>
          </w:tcPr>
          <w:p w14:paraId="6B7863E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1.7.3</w:t>
            </w:r>
          </w:p>
        </w:tc>
        <w:tc>
          <w:tcPr>
            <w:tcW w:w="7074" w:type="dxa"/>
          </w:tcPr>
          <w:p w14:paraId="049E95C1"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14:paraId="52E3BCF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4C52B4" w:rsidRPr="002C6F59" w14:paraId="0619994B" w14:textId="77777777" w:rsidTr="00331025">
        <w:tc>
          <w:tcPr>
            <w:tcW w:w="916" w:type="dxa"/>
            <w:vAlign w:val="center"/>
          </w:tcPr>
          <w:p w14:paraId="064B63A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1.7.4</w:t>
            </w:r>
          </w:p>
        </w:tc>
        <w:tc>
          <w:tcPr>
            <w:tcW w:w="7074" w:type="dxa"/>
          </w:tcPr>
          <w:p w14:paraId="153BECD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14:paraId="36F8E94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F33AF95" w14:textId="77777777" w:rsidTr="00331025">
        <w:tc>
          <w:tcPr>
            <w:tcW w:w="916" w:type="dxa"/>
            <w:vAlign w:val="center"/>
          </w:tcPr>
          <w:p w14:paraId="1F1A7F9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w:t>
            </w:r>
          </w:p>
        </w:tc>
        <w:tc>
          <w:tcPr>
            <w:tcW w:w="7074" w:type="dxa"/>
          </w:tcPr>
          <w:p w14:paraId="569D267C" w14:textId="77777777" w:rsidR="004C52B4" w:rsidRPr="002C6F59" w:rsidRDefault="004C52B4" w:rsidP="00331025">
            <w:pPr>
              <w:spacing w:after="0" w:line="240" w:lineRule="auto"/>
              <w:rPr>
                <w:rFonts w:ascii="Times New Roman" w:hAnsi="Times New Roman"/>
                <w:sz w:val="21"/>
                <w:szCs w:val="21"/>
              </w:rPr>
            </w:pPr>
            <w:r w:rsidRPr="002C6F59">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14:paraId="65DA3517"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72522A5" w14:textId="77777777" w:rsidTr="00331025">
        <w:tc>
          <w:tcPr>
            <w:tcW w:w="916" w:type="dxa"/>
            <w:vAlign w:val="center"/>
          </w:tcPr>
          <w:p w14:paraId="7CE3ED79"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1.8.1</w:t>
            </w:r>
          </w:p>
        </w:tc>
        <w:tc>
          <w:tcPr>
            <w:tcW w:w="7074" w:type="dxa"/>
          </w:tcPr>
          <w:p w14:paraId="4F1A2F05"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Высшая</w:t>
            </w:r>
          </w:p>
        </w:tc>
        <w:tc>
          <w:tcPr>
            <w:tcW w:w="2216" w:type="dxa"/>
            <w:vAlign w:val="center"/>
          </w:tcPr>
          <w:p w14:paraId="3A8ABA98"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14C3306" w14:textId="77777777" w:rsidTr="00331025">
        <w:tc>
          <w:tcPr>
            <w:tcW w:w="916" w:type="dxa"/>
            <w:vAlign w:val="center"/>
          </w:tcPr>
          <w:p w14:paraId="66AF1471"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1.8.2</w:t>
            </w:r>
          </w:p>
        </w:tc>
        <w:tc>
          <w:tcPr>
            <w:tcW w:w="7074" w:type="dxa"/>
          </w:tcPr>
          <w:p w14:paraId="65B020AB"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Первая</w:t>
            </w:r>
          </w:p>
        </w:tc>
        <w:tc>
          <w:tcPr>
            <w:tcW w:w="2216" w:type="dxa"/>
            <w:vAlign w:val="center"/>
          </w:tcPr>
          <w:p w14:paraId="30E2365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457B349" w14:textId="77777777" w:rsidTr="00331025">
        <w:tc>
          <w:tcPr>
            <w:tcW w:w="916" w:type="dxa"/>
            <w:vAlign w:val="center"/>
          </w:tcPr>
          <w:p w14:paraId="134E519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w:t>
            </w:r>
          </w:p>
        </w:tc>
        <w:tc>
          <w:tcPr>
            <w:tcW w:w="7074" w:type="dxa"/>
          </w:tcPr>
          <w:p w14:paraId="3E9CAA41"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14:paraId="1B3C536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человек/%</w:t>
            </w:r>
          </w:p>
        </w:tc>
      </w:tr>
      <w:tr w:rsidR="004C52B4" w:rsidRPr="002C6F59" w14:paraId="55193810" w14:textId="77777777" w:rsidTr="00331025">
        <w:tc>
          <w:tcPr>
            <w:tcW w:w="916" w:type="dxa"/>
            <w:vAlign w:val="center"/>
          </w:tcPr>
          <w:p w14:paraId="6385EBC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1.9.1</w:t>
            </w:r>
          </w:p>
        </w:tc>
        <w:tc>
          <w:tcPr>
            <w:tcW w:w="7074" w:type="dxa"/>
            <w:vAlign w:val="center"/>
          </w:tcPr>
          <w:p w14:paraId="23B43A7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До 5 лет</w:t>
            </w:r>
          </w:p>
        </w:tc>
        <w:tc>
          <w:tcPr>
            <w:tcW w:w="2216" w:type="dxa"/>
            <w:vAlign w:val="center"/>
          </w:tcPr>
          <w:p w14:paraId="5432DD8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2C6F59">
              <w:rPr>
                <w:rFonts w:ascii="Times New Roman" w:eastAsia="Times New Roman" w:hAnsi="Times New Roman"/>
                <w:sz w:val="28"/>
                <w:szCs w:val="28"/>
                <w:lang w:eastAsia="ru-RU"/>
              </w:rPr>
              <w:t xml:space="preserve"> человек</w:t>
            </w:r>
          </w:p>
          <w:p w14:paraId="3E68C9F9"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p>
        </w:tc>
      </w:tr>
      <w:tr w:rsidR="004C52B4" w:rsidRPr="002C6F59" w14:paraId="72EDEDEA" w14:textId="77777777" w:rsidTr="00331025">
        <w:tc>
          <w:tcPr>
            <w:tcW w:w="916" w:type="dxa"/>
            <w:vAlign w:val="center"/>
          </w:tcPr>
          <w:p w14:paraId="4388992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1.9.2</w:t>
            </w:r>
          </w:p>
        </w:tc>
        <w:tc>
          <w:tcPr>
            <w:tcW w:w="7074" w:type="dxa"/>
          </w:tcPr>
          <w:p w14:paraId="6A6830C0"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Свыше 30 лет</w:t>
            </w:r>
          </w:p>
        </w:tc>
        <w:tc>
          <w:tcPr>
            <w:tcW w:w="2216" w:type="dxa"/>
            <w:vAlign w:val="center"/>
          </w:tcPr>
          <w:p w14:paraId="3A232FC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68F11375" w14:textId="77777777" w:rsidTr="00331025">
        <w:tc>
          <w:tcPr>
            <w:tcW w:w="916" w:type="dxa"/>
            <w:vAlign w:val="center"/>
          </w:tcPr>
          <w:p w14:paraId="2CCD226B"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lastRenderedPageBreak/>
              <w:t>1.10</w:t>
            </w:r>
          </w:p>
        </w:tc>
        <w:tc>
          <w:tcPr>
            <w:tcW w:w="7074" w:type="dxa"/>
          </w:tcPr>
          <w:p w14:paraId="54AE38D0"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14:paraId="3AC66A8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1481CDFD" w14:textId="77777777" w:rsidTr="00331025">
        <w:tc>
          <w:tcPr>
            <w:tcW w:w="916" w:type="dxa"/>
            <w:vAlign w:val="center"/>
          </w:tcPr>
          <w:p w14:paraId="0384509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14:paraId="06155A1A"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14:paraId="7C2E3A5C"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2EA92F5F" w14:textId="77777777" w:rsidTr="00331025">
        <w:tc>
          <w:tcPr>
            <w:tcW w:w="916" w:type="dxa"/>
            <w:vAlign w:val="center"/>
          </w:tcPr>
          <w:p w14:paraId="52C83269"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1.12</w:t>
            </w:r>
          </w:p>
        </w:tc>
        <w:tc>
          <w:tcPr>
            <w:tcW w:w="7074" w:type="dxa"/>
          </w:tcPr>
          <w:p w14:paraId="6542B544"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16" w:type="dxa"/>
            <w:vAlign w:val="center"/>
          </w:tcPr>
          <w:p w14:paraId="4B30EAB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8A931C5" w14:textId="77777777" w:rsidTr="00331025">
        <w:tc>
          <w:tcPr>
            <w:tcW w:w="916" w:type="dxa"/>
            <w:vAlign w:val="center"/>
          </w:tcPr>
          <w:p w14:paraId="2B8B0E87"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14:paraId="10B921AB"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14:paraId="294D61A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6FD45A67" w14:textId="77777777" w:rsidTr="00331025">
        <w:tc>
          <w:tcPr>
            <w:tcW w:w="916" w:type="dxa"/>
            <w:vAlign w:val="center"/>
          </w:tcPr>
          <w:p w14:paraId="2DE7191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14:paraId="15B9C4D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14:paraId="12C07AB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2C6F59">
              <w:rPr>
                <w:rFonts w:ascii="Times New Roman" w:eastAsia="Times New Roman" w:hAnsi="Times New Roman"/>
                <w:sz w:val="28"/>
                <w:szCs w:val="28"/>
                <w:lang w:eastAsia="ru-RU"/>
              </w:rPr>
              <w:t xml:space="preserve"> педагогов</w:t>
            </w:r>
          </w:p>
          <w:p w14:paraId="7D318550"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2C6F59">
              <w:rPr>
                <w:rFonts w:ascii="Times New Roman" w:eastAsia="Times New Roman" w:hAnsi="Times New Roman"/>
                <w:sz w:val="28"/>
                <w:szCs w:val="28"/>
                <w:lang w:eastAsia="ru-RU"/>
              </w:rPr>
              <w:t>0 детей</w:t>
            </w:r>
          </w:p>
        </w:tc>
      </w:tr>
      <w:tr w:rsidR="004C52B4" w:rsidRPr="002C6F59" w14:paraId="46009416" w14:textId="77777777" w:rsidTr="00331025">
        <w:tc>
          <w:tcPr>
            <w:tcW w:w="916" w:type="dxa"/>
            <w:vAlign w:val="center"/>
          </w:tcPr>
          <w:p w14:paraId="409D0380"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w:t>
            </w:r>
          </w:p>
        </w:tc>
        <w:tc>
          <w:tcPr>
            <w:tcW w:w="7074" w:type="dxa"/>
          </w:tcPr>
          <w:p w14:paraId="629C167F"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14:paraId="1917ED8A" w14:textId="77777777" w:rsidR="004C52B4" w:rsidRPr="002C6F59" w:rsidRDefault="004C52B4" w:rsidP="00331025">
            <w:pPr>
              <w:spacing w:after="0" w:line="240" w:lineRule="auto"/>
              <w:jc w:val="center"/>
              <w:rPr>
                <w:rFonts w:eastAsia="Times New Roman"/>
                <w:sz w:val="28"/>
                <w:szCs w:val="28"/>
                <w:lang w:eastAsia="ru-RU"/>
              </w:rPr>
            </w:pPr>
          </w:p>
        </w:tc>
      </w:tr>
      <w:tr w:rsidR="004C52B4" w:rsidRPr="002C6F59" w14:paraId="072B3585" w14:textId="77777777" w:rsidTr="00331025">
        <w:tc>
          <w:tcPr>
            <w:tcW w:w="916" w:type="dxa"/>
            <w:vAlign w:val="center"/>
          </w:tcPr>
          <w:p w14:paraId="1F3DD860"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1.15.1</w:t>
            </w:r>
          </w:p>
        </w:tc>
        <w:tc>
          <w:tcPr>
            <w:tcW w:w="7074" w:type="dxa"/>
          </w:tcPr>
          <w:p w14:paraId="22A2A030"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Музыкального руководителя</w:t>
            </w:r>
          </w:p>
        </w:tc>
        <w:tc>
          <w:tcPr>
            <w:tcW w:w="2216" w:type="dxa"/>
            <w:vAlign w:val="center"/>
          </w:tcPr>
          <w:p w14:paraId="53E80596"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3B68B3CC" w14:textId="77777777" w:rsidTr="00331025">
        <w:tc>
          <w:tcPr>
            <w:tcW w:w="916" w:type="dxa"/>
            <w:vAlign w:val="center"/>
          </w:tcPr>
          <w:p w14:paraId="1FB0E39E"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1.15.2</w:t>
            </w:r>
          </w:p>
        </w:tc>
        <w:tc>
          <w:tcPr>
            <w:tcW w:w="7074" w:type="dxa"/>
          </w:tcPr>
          <w:p w14:paraId="6018F5FE"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Инструктора по физической культуре</w:t>
            </w:r>
          </w:p>
        </w:tc>
        <w:tc>
          <w:tcPr>
            <w:tcW w:w="2216" w:type="dxa"/>
            <w:vAlign w:val="center"/>
          </w:tcPr>
          <w:p w14:paraId="38A20A0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2B9BDB37" w14:textId="77777777" w:rsidTr="00331025">
        <w:tc>
          <w:tcPr>
            <w:tcW w:w="916" w:type="dxa"/>
            <w:vAlign w:val="center"/>
          </w:tcPr>
          <w:p w14:paraId="3AC6647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1.15.3</w:t>
            </w:r>
          </w:p>
        </w:tc>
        <w:tc>
          <w:tcPr>
            <w:tcW w:w="7074" w:type="dxa"/>
          </w:tcPr>
          <w:p w14:paraId="6809DEE8"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Учителя-логопеда</w:t>
            </w:r>
          </w:p>
        </w:tc>
        <w:tc>
          <w:tcPr>
            <w:tcW w:w="2216" w:type="dxa"/>
            <w:vAlign w:val="center"/>
          </w:tcPr>
          <w:p w14:paraId="5DB95FC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375F3A2E" w14:textId="77777777" w:rsidTr="00331025">
        <w:tc>
          <w:tcPr>
            <w:tcW w:w="916" w:type="dxa"/>
            <w:vAlign w:val="center"/>
          </w:tcPr>
          <w:p w14:paraId="15358DD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1.15.4</w:t>
            </w:r>
          </w:p>
        </w:tc>
        <w:tc>
          <w:tcPr>
            <w:tcW w:w="7074" w:type="dxa"/>
          </w:tcPr>
          <w:p w14:paraId="4290630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Логопеда</w:t>
            </w:r>
          </w:p>
        </w:tc>
        <w:tc>
          <w:tcPr>
            <w:tcW w:w="2216" w:type="dxa"/>
            <w:vAlign w:val="center"/>
          </w:tcPr>
          <w:p w14:paraId="3833D42B" w14:textId="77777777" w:rsidR="004C52B4" w:rsidRPr="002C6F59" w:rsidRDefault="004C52B4" w:rsidP="00331025">
            <w:pPr>
              <w:spacing w:after="0" w:line="240" w:lineRule="auto"/>
              <w:jc w:val="center"/>
              <w:rPr>
                <w:rFonts w:eastAsia="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0D6DBB3E" w14:textId="77777777" w:rsidTr="00331025">
        <w:tc>
          <w:tcPr>
            <w:tcW w:w="916" w:type="dxa"/>
            <w:vAlign w:val="center"/>
          </w:tcPr>
          <w:p w14:paraId="5B47D844"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1.15.5</w:t>
            </w:r>
          </w:p>
        </w:tc>
        <w:tc>
          <w:tcPr>
            <w:tcW w:w="7074" w:type="dxa"/>
          </w:tcPr>
          <w:p w14:paraId="6E40959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 - дефектолога</w:t>
            </w:r>
          </w:p>
        </w:tc>
        <w:tc>
          <w:tcPr>
            <w:tcW w:w="2216" w:type="dxa"/>
            <w:vAlign w:val="center"/>
          </w:tcPr>
          <w:p w14:paraId="3EB6FF52"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0EFE5F0E" w14:textId="77777777" w:rsidTr="00331025">
        <w:tc>
          <w:tcPr>
            <w:tcW w:w="916" w:type="dxa"/>
            <w:vAlign w:val="center"/>
          </w:tcPr>
          <w:p w14:paraId="45B4F3D1"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1.15.6</w:t>
            </w:r>
          </w:p>
        </w:tc>
        <w:tc>
          <w:tcPr>
            <w:tcW w:w="7074" w:type="dxa"/>
          </w:tcPr>
          <w:p w14:paraId="49FA7EE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Педагога-психолога</w:t>
            </w:r>
          </w:p>
        </w:tc>
        <w:tc>
          <w:tcPr>
            <w:tcW w:w="2216" w:type="dxa"/>
            <w:vAlign w:val="center"/>
          </w:tcPr>
          <w:p w14:paraId="29E345E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157D1669" w14:textId="77777777" w:rsidTr="00331025">
        <w:tc>
          <w:tcPr>
            <w:tcW w:w="916" w:type="dxa"/>
            <w:vAlign w:val="center"/>
          </w:tcPr>
          <w:p w14:paraId="4F915A47"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1.15.7</w:t>
            </w:r>
          </w:p>
        </w:tc>
        <w:tc>
          <w:tcPr>
            <w:tcW w:w="7074" w:type="dxa"/>
          </w:tcPr>
          <w:p w14:paraId="1641267E"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Педагога дополнительного образования </w:t>
            </w:r>
          </w:p>
        </w:tc>
        <w:tc>
          <w:tcPr>
            <w:tcW w:w="2216" w:type="dxa"/>
            <w:vAlign w:val="center"/>
          </w:tcPr>
          <w:p w14:paraId="5C6E7B4D"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524FBCF0" w14:textId="77777777" w:rsidTr="00331025">
        <w:tc>
          <w:tcPr>
            <w:tcW w:w="10206" w:type="dxa"/>
            <w:gridSpan w:val="3"/>
            <w:vAlign w:val="center"/>
          </w:tcPr>
          <w:p w14:paraId="7AD18106" w14:textId="77777777" w:rsidR="004C52B4" w:rsidRPr="002C6F59" w:rsidRDefault="004C52B4" w:rsidP="00331025">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2. Инфраструктура</w:t>
            </w:r>
          </w:p>
        </w:tc>
      </w:tr>
      <w:tr w:rsidR="004C52B4" w:rsidRPr="002C6F59" w14:paraId="01933641" w14:textId="77777777" w:rsidTr="00331025">
        <w:tc>
          <w:tcPr>
            <w:tcW w:w="916" w:type="dxa"/>
            <w:vAlign w:val="center"/>
          </w:tcPr>
          <w:p w14:paraId="58102378"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2.1</w:t>
            </w:r>
          </w:p>
        </w:tc>
        <w:tc>
          <w:tcPr>
            <w:tcW w:w="7074" w:type="dxa"/>
          </w:tcPr>
          <w:p w14:paraId="7E2D9C17"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14:paraId="36CA14F8" w14:textId="77777777" w:rsidR="004C52B4" w:rsidRPr="00F84FD9" w:rsidRDefault="004C52B4" w:rsidP="00331025">
            <w:pPr>
              <w:spacing w:after="0" w:line="240" w:lineRule="auto"/>
              <w:jc w:val="center"/>
              <w:rPr>
                <w:rFonts w:ascii="Times New Roman" w:eastAsia="Times New Roman" w:hAnsi="Times New Roman"/>
                <w:color w:val="FF0000"/>
                <w:sz w:val="28"/>
                <w:szCs w:val="28"/>
                <w:lang w:eastAsia="ru-RU"/>
              </w:rPr>
            </w:pPr>
            <w:r w:rsidRPr="00F84FD9">
              <w:rPr>
                <w:rFonts w:ascii="Times New Roman" w:eastAsia="Times New Roman" w:hAnsi="Times New Roman"/>
                <w:color w:val="FF0000"/>
                <w:sz w:val="28"/>
                <w:szCs w:val="28"/>
                <w:highlight w:val="yellow"/>
                <w:lang w:eastAsia="ru-RU"/>
              </w:rPr>
              <w:t>2188 кв.м.</w:t>
            </w:r>
          </w:p>
        </w:tc>
      </w:tr>
      <w:tr w:rsidR="004C52B4" w:rsidRPr="002C6F59" w14:paraId="6E55E2EB" w14:textId="77777777" w:rsidTr="00331025">
        <w:tc>
          <w:tcPr>
            <w:tcW w:w="916" w:type="dxa"/>
            <w:vAlign w:val="center"/>
          </w:tcPr>
          <w:p w14:paraId="07950C05"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2.2</w:t>
            </w:r>
          </w:p>
        </w:tc>
        <w:tc>
          <w:tcPr>
            <w:tcW w:w="7074" w:type="dxa"/>
          </w:tcPr>
          <w:p w14:paraId="7BFADC54"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14:paraId="61E376EA"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77010EEB" w14:textId="77777777" w:rsidTr="00331025">
        <w:tc>
          <w:tcPr>
            <w:tcW w:w="916" w:type="dxa"/>
            <w:vAlign w:val="center"/>
          </w:tcPr>
          <w:p w14:paraId="6FEF517F"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2.3</w:t>
            </w:r>
          </w:p>
        </w:tc>
        <w:tc>
          <w:tcPr>
            <w:tcW w:w="7074" w:type="dxa"/>
          </w:tcPr>
          <w:p w14:paraId="4B16665A"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физкультурного зала</w:t>
            </w:r>
          </w:p>
        </w:tc>
        <w:tc>
          <w:tcPr>
            <w:tcW w:w="2216" w:type="dxa"/>
            <w:vAlign w:val="center"/>
          </w:tcPr>
          <w:p w14:paraId="35617638"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нет </w:t>
            </w:r>
          </w:p>
        </w:tc>
      </w:tr>
      <w:tr w:rsidR="004C52B4" w:rsidRPr="002C6F59" w14:paraId="19079B85" w14:textId="77777777" w:rsidTr="00331025">
        <w:tc>
          <w:tcPr>
            <w:tcW w:w="916" w:type="dxa"/>
            <w:vAlign w:val="center"/>
          </w:tcPr>
          <w:p w14:paraId="7EA63FA2"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2.4</w:t>
            </w:r>
          </w:p>
        </w:tc>
        <w:tc>
          <w:tcPr>
            <w:tcW w:w="7074" w:type="dxa"/>
          </w:tcPr>
          <w:p w14:paraId="4AE42A34"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музыкального зала</w:t>
            </w:r>
          </w:p>
        </w:tc>
        <w:tc>
          <w:tcPr>
            <w:tcW w:w="2216" w:type="dxa"/>
            <w:vAlign w:val="center"/>
          </w:tcPr>
          <w:p w14:paraId="2E33EC93"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1E1C46D5" w14:textId="77777777" w:rsidTr="00331025">
        <w:tc>
          <w:tcPr>
            <w:tcW w:w="916" w:type="dxa"/>
            <w:vAlign w:val="center"/>
          </w:tcPr>
          <w:p w14:paraId="53E6082B"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2.5</w:t>
            </w:r>
          </w:p>
        </w:tc>
        <w:tc>
          <w:tcPr>
            <w:tcW w:w="7074" w:type="dxa"/>
          </w:tcPr>
          <w:p w14:paraId="3AD44512" w14:textId="77777777" w:rsidR="004C52B4" w:rsidRPr="002C6F59" w:rsidRDefault="004C52B4" w:rsidP="00331025">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14:paraId="7C6A8925" w14:textId="77777777" w:rsidR="004C52B4" w:rsidRPr="002C6F59" w:rsidRDefault="004C52B4" w:rsidP="00331025">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bl>
    <w:p w14:paraId="3DD60C8E" w14:textId="77777777" w:rsidR="004C52B4" w:rsidRPr="00B40FCD" w:rsidRDefault="004C52B4" w:rsidP="004C52B4">
      <w:pPr>
        <w:spacing w:after="0"/>
        <w:ind w:firstLine="709"/>
        <w:rPr>
          <w:rFonts w:ascii="Times New Roman" w:hAnsi="Times New Roman"/>
          <w:b/>
          <w:sz w:val="28"/>
          <w:szCs w:val="28"/>
        </w:rPr>
      </w:pPr>
    </w:p>
    <w:p w14:paraId="57AC7FBF" w14:textId="77777777" w:rsidR="004C52B4" w:rsidRPr="00B40FCD" w:rsidRDefault="004C52B4" w:rsidP="004C52B4">
      <w:pPr>
        <w:spacing w:after="0" w:line="240" w:lineRule="auto"/>
        <w:ind w:firstLine="708"/>
        <w:jc w:val="both"/>
        <w:rPr>
          <w:rFonts w:ascii="Times New Roman" w:hAnsi="Times New Roman"/>
          <w:b/>
          <w:sz w:val="28"/>
          <w:szCs w:val="28"/>
        </w:rPr>
      </w:pPr>
      <w:r w:rsidRPr="00B40FCD">
        <w:rPr>
          <w:rFonts w:ascii="Times New Roman" w:hAnsi="Times New Roman"/>
          <w:b/>
          <w:sz w:val="28"/>
          <w:szCs w:val="28"/>
        </w:rPr>
        <w:lastRenderedPageBreak/>
        <w:t xml:space="preserve">Выводы: </w:t>
      </w:r>
      <w:r w:rsidRPr="00B40FCD">
        <w:rPr>
          <w:rFonts w:ascii="Times New Roman" w:hAnsi="Times New Roman"/>
          <w:sz w:val="28"/>
          <w:szCs w:val="28"/>
        </w:rPr>
        <w:t xml:space="preserve">В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14:paraId="0FADAC43"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ДОУ укомплектовано педагогическими кадрами.</w:t>
      </w:r>
    </w:p>
    <w:p w14:paraId="14B65312"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14:paraId="319D8D04"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14:paraId="0437A421" w14:textId="77777777" w:rsidR="004C52B4" w:rsidRPr="00B40FCD" w:rsidRDefault="004C52B4" w:rsidP="004C52B4">
      <w:pPr>
        <w:spacing w:after="0" w:line="240" w:lineRule="auto"/>
        <w:jc w:val="both"/>
        <w:rPr>
          <w:rFonts w:ascii="Times New Roman" w:hAnsi="Times New Roman"/>
          <w:sz w:val="28"/>
          <w:szCs w:val="28"/>
        </w:rPr>
      </w:pPr>
    </w:p>
    <w:p w14:paraId="65A03903" w14:textId="77777777" w:rsidR="004C52B4" w:rsidRDefault="004C52B4" w:rsidP="004C52B4">
      <w:pPr>
        <w:spacing w:after="0"/>
        <w:jc w:val="both"/>
        <w:rPr>
          <w:rFonts w:ascii="Times New Roman" w:hAnsi="Times New Roman"/>
          <w:sz w:val="28"/>
          <w:szCs w:val="28"/>
        </w:rPr>
      </w:pPr>
    </w:p>
    <w:p w14:paraId="4EB81CAD" w14:textId="77777777" w:rsidR="004C52B4" w:rsidRPr="00B40FCD" w:rsidRDefault="004C52B4" w:rsidP="004C52B4">
      <w:pPr>
        <w:spacing w:after="0"/>
        <w:jc w:val="both"/>
        <w:rPr>
          <w:rFonts w:ascii="Times New Roman" w:hAnsi="Times New Roman"/>
          <w:sz w:val="28"/>
          <w:szCs w:val="28"/>
        </w:rPr>
      </w:pPr>
    </w:p>
    <w:p w14:paraId="08310AF8" w14:textId="77777777" w:rsidR="004C52B4" w:rsidRPr="00B40FCD" w:rsidRDefault="004C52B4" w:rsidP="004C52B4">
      <w:pPr>
        <w:spacing w:after="0"/>
        <w:jc w:val="center"/>
        <w:rPr>
          <w:rFonts w:ascii="Times New Roman" w:hAnsi="Times New Roman"/>
          <w:sz w:val="28"/>
          <w:szCs w:val="28"/>
        </w:rPr>
      </w:pPr>
      <w:r>
        <w:rPr>
          <w:rFonts w:ascii="Times New Roman" w:hAnsi="Times New Roman"/>
          <w:sz w:val="28"/>
          <w:szCs w:val="28"/>
        </w:rPr>
        <w:t>Заведующий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B40FCD">
        <w:rPr>
          <w:rFonts w:ascii="Times New Roman" w:hAnsi="Times New Roman"/>
          <w:sz w:val="28"/>
          <w:szCs w:val="28"/>
        </w:rPr>
        <w:tab/>
      </w:r>
      <w:r w:rsidRPr="00B40FCD">
        <w:rPr>
          <w:rFonts w:ascii="Times New Roman" w:hAnsi="Times New Roman"/>
          <w:sz w:val="28"/>
          <w:szCs w:val="28"/>
        </w:rPr>
        <w:tab/>
      </w:r>
      <w:r>
        <w:rPr>
          <w:rFonts w:ascii="Times New Roman" w:hAnsi="Times New Roman"/>
          <w:sz w:val="28"/>
          <w:szCs w:val="28"/>
        </w:rPr>
        <w:t xml:space="preserve">              </w:t>
      </w:r>
      <w:r w:rsidRPr="00B40FCD">
        <w:rPr>
          <w:rFonts w:ascii="Times New Roman" w:hAnsi="Times New Roman"/>
          <w:sz w:val="28"/>
          <w:szCs w:val="28"/>
        </w:rPr>
        <w:t xml:space="preserve">  </w:t>
      </w:r>
      <w:r>
        <w:rPr>
          <w:rFonts w:ascii="Times New Roman" w:hAnsi="Times New Roman"/>
          <w:sz w:val="28"/>
          <w:szCs w:val="28"/>
        </w:rPr>
        <w:t>Р.П. Межиева</w:t>
      </w:r>
    </w:p>
    <w:p w14:paraId="5C7E71B5" w14:textId="77777777" w:rsidR="004C52B4" w:rsidRPr="00B40FCD" w:rsidRDefault="004C52B4" w:rsidP="004C52B4">
      <w:pPr>
        <w:spacing w:after="0"/>
        <w:ind w:firstLine="709"/>
        <w:jc w:val="both"/>
        <w:rPr>
          <w:rFonts w:ascii="Times New Roman" w:hAnsi="Times New Roman"/>
          <w:sz w:val="28"/>
          <w:szCs w:val="28"/>
        </w:rPr>
      </w:pPr>
    </w:p>
    <w:p w14:paraId="79DD0DA2" w14:textId="77777777" w:rsidR="004C52B4" w:rsidRPr="00B40FCD" w:rsidRDefault="004C52B4" w:rsidP="004C52B4">
      <w:pPr>
        <w:spacing w:after="0"/>
        <w:ind w:firstLine="709"/>
        <w:jc w:val="both"/>
        <w:rPr>
          <w:rFonts w:ascii="Times New Roman" w:hAnsi="Times New Roman"/>
          <w:sz w:val="28"/>
          <w:szCs w:val="28"/>
        </w:rPr>
      </w:pPr>
    </w:p>
    <w:p w14:paraId="3060FABC" w14:textId="77777777" w:rsidR="006E3730" w:rsidRPr="008D20C7" w:rsidRDefault="006E3730" w:rsidP="004C52B4">
      <w:pPr>
        <w:spacing w:after="0" w:line="360" w:lineRule="auto"/>
        <w:ind w:left="3261"/>
        <w:contextualSpacing/>
        <w:rPr>
          <w:rFonts w:ascii="Times New Roman" w:hAnsi="Times New Roman"/>
          <w:sz w:val="28"/>
          <w:szCs w:val="28"/>
          <w:lang w:eastAsia="ru-RU"/>
        </w:rPr>
      </w:pPr>
    </w:p>
    <w:sectPr w:rsidR="006E3730" w:rsidRPr="008D20C7" w:rsidSect="000B609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lis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9B6DA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B"/>
    <w:multiLevelType w:val="multilevel"/>
    <w:tmpl w:val="265E3E30"/>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42E0C2B"/>
    <w:multiLevelType w:val="hybridMultilevel"/>
    <w:tmpl w:val="0264EF4A"/>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A6C44"/>
    <w:multiLevelType w:val="hybridMultilevel"/>
    <w:tmpl w:val="63866892"/>
    <w:lvl w:ilvl="0" w:tplc="0D0E49C0">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64D7A8A"/>
    <w:multiLevelType w:val="hybridMultilevel"/>
    <w:tmpl w:val="6D1E70FC"/>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377C8D"/>
    <w:multiLevelType w:val="hybridMultilevel"/>
    <w:tmpl w:val="ED8A4F92"/>
    <w:lvl w:ilvl="0" w:tplc="04190013">
      <w:start w:val="1"/>
      <w:numFmt w:val="upperRoman"/>
      <w:lvlText w:val="%1."/>
      <w:lvlJc w:val="righ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8" w15:restartNumberingAfterBreak="0">
    <w:nsid w:val="0E697A6F"/>
    <w:multiLevelType w:val="hybridMultilevel"/>
    <w:tmpl w:val="E396AD8C"/>
    <w:lvl w:ilvl="0" w:tplc="87D0D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5632F6"/>
    <w:multiLevelType w:val="hybridMultilevel"/>
    <w:tmpl w:val="9E2A47D0"/>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B00C4"/>
    <w:multiLevelType w:val="hybridMultilevel"/>
    <w:tmpl w:val="D15EC016"/>
    <w:lvl w:ilvl="0" w:tplc="C7CC6366">
      <w:start w:val="1"/>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EBF539C"/>
    <w:multiLevelType w:val="hybridMultilevel"/>
    <w:tmpl w:val="7B7E2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45F20BA"/>
    <w:multiLevelType w:val="multilevel"/>
    <w:tmpl w:val="3196924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6597A29"/>
    <w:multiLevelType w:val="hybridMultilevel"/>
    <w:tmpl w:val="FED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B28B0"/>
    <w:multiLevelType w:val="hybridMultilevel"/>
    <w:tmpl w:val="50AA18A6"/>
    <w:lvl w:ilvl="0" w:tplc="0F407762">
      <w:start w:val="1"/>
      <w:numFmt w:val="decimal"/>
      <w:lvlText w:val="%1."/>
      <w:lvlJc w:val="left"/>
      <w:pPr>
        <w:ind w:left="928" w:hanging="360"/>
      </w:pPr>
      <w:rPr>
        <w:rFonts w:hint="default"/>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B4990"/>
    <w:multiLevelType w:val="hybridMultilevel"/>
    <w:tmpl w:val="BD10BD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71F57"/>
    <w:multiLevelType w:val="hybridMultilevel"/>
    <w:tmpl w:val="4D148D3A"/>
    <w:lvl w:ilvl="0" w:tplc="87D0DE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AA58B5"/>
    <w:multiLevelType w:val="hybridMultilevel"/>
    <w:tmpl w:val="66B25664"/>
    <w:lvl w:ilvl="0" w:tplc="87D0DE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767C3E2C"/>
    <w:multiLevelType w:val="hybridMultilevel"/>
    <w:tmpl w:val="7682CA8C"/>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C5DC1666">
      <w:numFmt w:val="bullet"/>
      <w:lvlText w:val=""/>
      <w:lvlJc w:val="left"/>
      <w:pPr>
        <w:ind w:left="2160" w:hanging="360"/>
      </w:pPr>
      <w:rPr>
        <w:rFonts w:ascii="Symbol" w:eastAsia="Calibr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12"/>
  </w:num>
  <w:num w:numId="4">
    <w:abstractNumId w:val="2"/>
  </w:num>
  <w:num w:numId="5">
    <w:abstractNumId w:val="5"/>
  </w:num>
  <w:num w:numId="6">
    <w:abstractNumId w:val="28"/>
  </w:num>
  <w:num w:numId="7">
    <w:abstractNumId w:val="18"/>
  </w:num>
  <w:num w:numId="8">
    <w:abstractNumId w:val="8"/>
  </w:num>
  <w:num w:numId="9">
    <w:abstractNumId w:val="25"/>
  </w:num>
  <w:num w:numId="10">
    <w:abstractNumId w:val="9"/>
  </w:num>
  <w:num w:numId="11">
    <w:abstractNumId w:val="3"/>
  </w:num>
  <w:num w:numId="12">
    <w:abstractNumId w:val="19"/>
  </w:num>
  <w:num w:numId="13">
    <w:abstractNumId w:val="6"/>
  </w:num>
  <w:num w:numId="14">
    <w:abstractNumId w:val="27"/>
  </w:num>
  <w:num w:numId="15">
    <w:abstractNumId w:val="21"/>
  </w:num>
  <w:num w:numId="16">
    <w:abstractNumId w:val="13"/>
  </w:num>
  <w:num w:numId="17">
    <w:abstractNumId w:val="17"/>
  </w:num>
  <w:num w:numId="18">
    <w:abstractNumId w:val="15"/>
  </w:num>
  <w:num w:numId="19">
    <w:abstractNumId w:val="0"/>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11"/>
  </w:num>
  <w:num w:numId="25">
    <w:abstractNumId w:val="29"/>
  </w:num>
  <w:num w:numId="26">
    <w:abstractNumId w:val="10"/>
  </w:num>
  <w:num w:numId="27">
    <w:abstractNumId w:val="24"/>
  </w:num>
  <w:num w:numId="28">
    <w:abstractNumId w:val="20"/>
  </w:num>
  <w:num w:numId="29">
    <w:abstractNumId w:val="4"/>
  </w:num>
  <w:num w:numId="30">
    <w:abstractNumId w:val="26"/>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833"/>
    <w:rsid w:val="00002323"/>
    <w:rsid w:val="00003197"/>
    <w:rsid w:val="00014405"/>
    <w:rsid w:val="00032A2D"/>
    <w:rsid w:val="000336DD"/>
    <w:rsid w:val="000525DF"/>
    <w:rsid w:val="000529B0"/>
    <w:rsid w:val="00057A6B"/>
    <w:rsid w:val="000611F2"/>
    <w:rsid w:val="0006485F"/>
    <w:rsid w:val="00067462"/>
    <w:rsid w:val="00067AC3"/>
    <w:rsid w:val="00082C82"/>
    <w:rsid w:val="000876C9"/>
    <w:rsid w:val="000913DB"/>
    <w:rsid w:val="000A139D"/>
    <w:rsid w:val="000A158C"/>
    <w:rsid w:val="000A5479"/>
    <w:rsid w:val="000A624D"/>
    <w:rsid w:val="000B5B29"/>
    <w:rsid w:val="000B6097"/>
    <w:rsid w:val="000B6CFC"/>
    <w:rsid w:val="000C0CF0"/>
    <w:rsid w:val="000D170D"/>
    <w:rsid w:val="000D2054"/>
    <w:rsid w:val="000F41CE"/>
    <w:rsid w:val="00102373"/>
    <w:rsid w:val="00107BA3"/>
    <w:rsid w:val="00111DCD"/>
    <w:rsid w:val="0011798E"/>
    <w:rsid w:val="00122721"/>
    <w:rsid w:val="001368E0"/>
    <w:rsid w:val="00141CD5"/>
    <w:rsid w:val="0015106A"/>
    <w:rsid w:val="001526DC"/>
    <w:rsid w:val="00161295"/>
    <w:rsid w:val="001615E9"/>
    <w:rsid w:val="001623A4"/>
    <w:rsid w:val="00183636"/>
    <w:rsid w:val="001857FD"/>
    <w:rsid w:val="001A07B9"/>
    <w:rsid w:val="001A35EF"/>
    <w:rsid w:val="001C1F25"/>
    <w:rsid w:val="001C2E4D"/>
    <w:rsid w:val="001C726B"/>
    <w:rsid w:val="001C7B04"/>
    <w:rsid w:val="001D61BA"/>
    <w:rsid w:val="001E3795"/>
    <w:rsid w:val="001F2104"/>
    <w:rsid w:val="001F4A84"/>
    <w:rsid w:val="0020448A"/>
    <w:rsid w:val="00220C74"/>
    <w:rsid w:val="00225EB0"/>
    <w:rsid w:val="00226D01"/>
    <w:rsid w:val="00227A25"/>
    <w:rsid w:val="00233594"/>
    <w:rsid w:val="00234CE0"/>
    <w:rsid w:val="00237A77"/>
    <w:rsid w:val="00241426"/>
    <w:rsid w:val="00241E20"/>
    <w:rsid w:val="00242EF6"/>
    <w:rsid w:val="002450BC"/>
    <w:rsid w:val="00255151"/>
    <w:rsid w:val="00261E0C"/>
    <w:rsid w:val="002622D7"/>
    <w:rsid w:val="00277EEA"/>
    <w:rsid w:val="00280BDB"/>
    <w:rsid w:val="00284CBD"/>
    <w:rsid w:val="002908C1"/>
    <w:rsid w:val="002B04A1"/>
    <w:rsid w:val="002B3244"/>
    <w:rsid w:val="002B7437"/>
    <w:rsid w:val="002B7FCC"/>
    <w:rsid w:val="002C0485"/>
    <w:rsid w:val="002C2589"/>
    <w:rsid w:val="002C4FF4"/>
    <w:rsid w:val="002D1816"/>
    <w:rsid w:val="002D2F4C"/>
    <w:rsid w:val="002D2FC6"/>
    <w:rsid w:val="002E5F6B"/>
    <w:rsid w:val="002F1C27"/>
    <w:rsid w:val="002F402C"/>
    <w:rsid w:val="00301BAD"/>
    <w:rsid w:val="00301C8A"/>
    <w:rsid w:val="003117BF"/>
    <w:rsid w:val="00323AEB"/>
    <w:rsid w:val="00330602"/>
    <w:rsid w:val="00335FD6"/>
    <w:rsid w:val="00340284"/>
    <w:rsid w:val="00345332"/>
    <w:rsid w:val="003456DE"/>
    <w:rsid w:val="003460CF"/>
    <w:rsid w:val="0034676E"/>
    <w:rsid w:val="00350659"/>
    <w:rsid w:val="00352021"/>
    <w:rsid w:val="0035356D"/>
    <w:rsid w:val="00355677"/>
    <w:rsid w:val="00361537"/>
    <w:rsid w:val="00370333"/>
    <w:rsid w:val="00374B49"/>
    <w:rsid w:val="003A60E8"/>
    <w:rsid w:val="003B2C39"/>
    <w:rsid w:val="003B4D0C"/>
    <w:rsid w:val="003B6202"/>
    <w:rsid w:val="003B7756"/>
    <w:rsid w:val="003C0ACE"/>
    <w:rsid w:val="003C0B2C"/>
    <w:rsid w:val="003C480C"/>
    <w:rsid w:val="003D3B22"/>
    <w:rsid w:val="003D7D53"/>
    <w:rsid w:val="003E5F24"/>
    <w:rsid w:val="003E7049"/>
    <w:rsid w:val="003F0BE6"/>
    <w:rsid w:val="003F5E7E"/>
    <w:rsid w:val="00401F9B"/>
    <w:rsid w:val="00410794"/>
    <w:rsid w:val="00412BCF"/>
    <w:rsid w:val="004157A0"/>
    <w:rsid w:val="00421BB2"/>
    <w:rsid w:val="00422CE3"/>
    <w:rsid w:val="00424923"/>
    <w:rsid w:val="00432B39"/>
    <w:rsid w:val="0044209B"/>
    <w:rsid w:val="00442CB5"/>
    <w:rsid w:val="004442F9"/>
    <w:rsid w:val="00446184"/>
    <w:rsid w:val="00457041"/>
    <w:rsid w:val="004577A4"/>
    <w:rsid w:val="00461CCB"/>
    <w:rsid w:val="004744A3"/>
    <w:rsid w:val="00483A12"/>
    <w:rsid w:val="00487639"/>
    <w:rsid w:val="00490A5C"/>
    <w:rsid w:val="0049500D"/>
    <w:rsid w:val="004A302B"/>
    <w:rsid w:val="004A6356"/>
    <w:rsid w:val="004A7254"/>
    <w:rsid w:val="004B3965"/>
    <w:rsid w:val="004B5F2A"/>
    <w:rsid w:val="004C1A3C"/>
    <w:rsid w:val="004C225C"/>
    <w:rsid w:val="004C52B4"/>
    <w:rsid w:val="004C5FF0"/>
    <w:rsid w:val="004D088E"/>
    <w:rsid w:val="004D3AD9"/>
    <w:rsid w:val="00500F9D"/>
    <w:rsid w:val="005010F6"/>
    <w:rsid w:val="0050356B"/>
    <w:rsid w:val="005068AC"/>
    <w:rsid w:val="00513E23"/>
    <w:rsid w:val="00520920"/>
    <w:rsid w:val="00523DF0"/>
    <w:rsid w:val="0052447B"/>
    <w:rsid w:val="0053100F"/>
    <w:rsid w:val="00531FB9"/>
    <w:rsid w:val="00533B0B"/>
    <w:rsid w:val="0054314D"/>
    <w:rsid w:val="0054797E"/>
    <w:rsid w:val="005524E6"/>
    <w:rsid w:val="0055625E"/>
    <w:rsid w:val="0055726E"/>
    <w:rsid w:val="00580B23"/>
    <w:rsid w:val="0058674E"/>
    <w:rsid w:val="00591627"/>
    <w:rsid w:val="00594455"/>
    <w:rsid w:val="00596441"/>
    <w:rsid w:val="00597875"/>
    <w:rsid w:val="005A49A5"/>
    <w:rsid w:val="005B29A9"/>
    <w:rsid w:val="005B4603"/>
    <w:rsid w:val="005C37C8"/>
    <w:rsid w:val="005D3CCC"/>
    <w:rsid w:val="005E069A"/>
    <w:rsid w:val="005E0925"/>
    <w:rsid w:val="006058F2"/>
    <w:rsid w:val="00610D20"/>
    <w:rsid w:val="00610E3D"/>
    <w:rsid w:val="00611F09"/>
    <w:rsid w:val="00613D72"/>
    <w:rsid w:val="0061565A"/>
    <w:rsid w:val="00616CB5"/>
    <w:rsid w:val="006461D3"/>
    <w:rsid w:val="00670351"/>
    <w:rsid w:val="00671DAE"/>
    <w:rsid w:val="0067231F"/>
    <w:rsid w:val="006725A6"/>
    <w:rsid w:val="006737A1"/>
    <w:rsid w:val="00675ABA"/>
    <w:rsid w:val="00694AA5"/>
    <w:rsid w:val="006A0005"/>
    <w:rsid w:val="006A0EA5"/>
    <w:rsid w:val="006A28FB"/>
    <w:rsid w:val="006A2DBD"/>
    <w:rsid w:val="006B050F"/>
    <w:rsid w:val="006B2814"/>
    <w:rsid w:val="006B595B"/>
    <w:rsid w:val="006B68C5"/>
    <w:rsid w:val="006B68D2"/>
    <w:rsid w:val="006C2E35"/>
    <w:rsid w:val="006D730B"/>
    <w:rsid w:val="006E3730"/>
    <w:rsid w:val="006E64F4"/>
    <w:rsid w:val="006F2AF0"/>
    <w:rsid w:val="006F3DAB"/>
    <w:rsid w:val="006F494E"/>
    <w:rsid w:val="006F5434"/>
    <w:rsid w:val="00701A29"/>
    <w:rsid w:val="007100F0"/>
    <w:rsid w:val="0071156E"/>
    <w:rsid w:val="0071339A"/>
    <w:rsid w:val="00716740"/>
    <w:rsid w:val="00722649"/>
    <w:rsid w:val="00723B6B"/>
    <w:rsid w:val="00723C22"/>
    <w:rsid w:val="00733CCC"/>
    <w:rsid w:val="0074471B"/>
    <w:rsid w:val="00745E84"/>
    <w:rsid w:val="007538C1"/>
    <w:rsid w:val="0075453B"/>
    <w:rsid w:val="007629F1"/>
    <w:rsid w:val="0076569F"/>
    <w:rsid w:val="00766E4D"/>
    <w:rsid w:val="0076759E"/>
    <w:rsid w:val="00773765"/>
    <w:rsid w:val="00773C1A"/>
    <w:rsid w:val="00782EBE"/>
    <w:rsid w:val="007900BE"/>
    <w:rsid w:val="00792233"/>
    <w:rsid w:val="007961AA"/>
    <w:rsid w:val="007A2A8E"/>
    <w:rsid w:val="007A38F5"/>
    <w:rsid w:val="007B6D97"/>
    <w:rsid w:val="007C6620"/>
    <w:rsid w:val="007D7F1E"/>
    <w:rsid w:val="007E60F4"/>
    <w:rsid w:val="007E71AA"/>
    <w:rsid w:val="007F2548"/>
    <w:rsid w:val="007F29D7"/>
    <w:rsid w:val="007F3C08"/>
    <w:rsid w:val="007F7F7E"/>
    <w:rsid w:val="00812833"/>
    <w:rsid w:val="00820EDE"/>
    <w:rsid w:val="00823169"/>
    <w:rsid w:val="00825325"/>
    <w:rsid w:val="0082629F"/>
    <w:rsid w:val="0083244C"/>
    <w:rsid w:val="00835DB0"/>
    <w:rsid w:val="008375A1"/>
    <w:rsid w:val="00837F21"/>
    <w:rsid w:val="008403C3"/>
    <w:rsid w:val="00855EAB"/>
    <w:rsid w:val="00862E3F"/>
    <w:rsid w:val="00870566"/>
    <w:rsid w:val="008716C8"/>
    <w:rsid w:val="0087209A"/>
    <w:rsid w:val="00882CC3"/>
    <w:rsid w:val="008945DE"/>
    <w:rsid w:val="008963BD"/>
    <w:rsid w:val="008A11CB"/>
    <w:rsid w:val="008A6A27"/>
    <w:rsid w:val="008B1710"/>
    <w:rsid w:val="008B4B07"/>
    <w:rsid w:val="008C26B7"/>
    <w:rsid w:val="008D0BF3"/>
    <w:rsid w:val="008D20C7"/>
    <w:rsid w:val="008D54FF"/>
    <w:rsid w:val="008D718C"/>
    <w:rsid w:val="008E2D62"/>
    <w:rsid w:val="008E677E"/>
    <w:rsid w:val="008F0018"/>
    <w:rsid w:val="008F1A8C"/>
    <w:rsid w:val="008F4FB6"/>
    <w:rsid w:val="00911FEA"/>
    <w:rsid w:val="00915C1D"/>
    <w:rsid w:val="00920E03"/>
    <w:rsid w:val="009227AB"/>
    <w:rsid w:val="00933BF8"/>
    <w:rsid w:val="009366B9"/>
    <w:rsid w:val="00953A0A"/>
    <w:rsid w:val="00956DF7"/>
    <w:rsid w:val="0097260F"/>
    <w:rsid w:val="0097616F"/>
    <w:rsid w:val="00986F1C"/>
    <w:rsid w:val="00994AF6"/>
    <w:rsid w:val="009A6780"/>
    <w:rsid w:val="009A6E0E"/>
    <w:rsid w:val="009B04EE"/>
    <w:rsid w:val="009C18D7"/>
    <w:rsid w:val="009C2023"/>
    <w:rsid w:val="009C3E44"/>
    <w:rsid w:val="009C6845"/>
    <w:rsid w:val="009C76E4"/>
    <w:rsid w:val="009D4FD5"/>
    <w:rsid w:val="009E15FB"/>
    <w:rsid w:val="009E237B"/>
    <w:rsid w:val="009E4C86"/>
    <w:rsid w:val="009E57DE"/>
    <w:rsid w:val="009F1245"/>
    <w:rsid w:val="009F78C6"/>
    <w:rsid w:val="00A003CE"/>
    <w:rsid w:val="00A0677B"/>
    <w:rsid w:val="00A152DB"/>
    <w:rsid w:val="00A1585B"/>
    <w:rsid w:val="00A162A5"/>
    <w:rsid w:val="00A245E4"/>
    <w:rsid w:val="00A2496F"/>
    <w:rsid w:val="00A25AFF"/>
    <w:rsid w:val="00A26459"/>
    <w:rsid w:val="00A2787F"/>
    <w:rsid w:val="00A37FF9"/>
    <w:rsid w:val="00A60AFB"/>
    <w:rsid w:val="00A65EF7"/>
    <w:rsid w:val="00A74FD5"/>
    <w:rsid w:val="00A83237"/>
    <w:rsid w:val="00A86F57"/>
    <w:rsid w:val="00A90DD4"/>
    <w:rsid w:val="00A936F9"/>
    <w:rsid w:val="00AA1FD5"/>
    <w:rsid w:val="00AA2D00"/>
    <w:rsid w:val="00AB3170"/>
    <w:rsid w:val="00AB5D08"/>
    <w:rsid w:val="00AB6AB5"/>
    <w:rsid w:val="00AB7F9A"/>
    <w:rsid w:val="00AC34DC"/>
    <w:rsid w:val="00AE197B"/>
    <w:rsid w:val="00AE5179"/>
    <w:rsid w:val="00AF6F68"/>
    <w:rsid w:val="00B02F34"/>
    <w:rsid w:val="00B04B6F"/>
    <w:rsid w:val="00B10129"/>
    <w:rsid w:val="00B11353"/>
    <w:rsid w:val="00B12183"/>
    <w:rsid w:val="00B208A2"/>
    <w:rsid w:val="00B26BA3"/>
    <w:rsid w:val="00B34F00"/>
    <w:rsid w:val="00B42048"/>
    <w:rsid w:val="00B443F4"/>
    <w:rsid w:val="00B60D7D"/>
    <w:rsid w:val="00B640A1"/>
    <w:rsid w:val="00B675B0"/>
    <w:rsid w:val="00B75AE0"/>
    <w:rsid w:val="00B81F7C"/>
    <w:rsid w:val="00B829F7"/>
    <w:rsid w:val="00B951EF"/>
    <w:rsid w:val="00B967E7"/>
    <w:rsid w:val="00BA26C3"/>
    <w:rsid w:val="00BA3621"/>
    <w:rsid w:val="00BB6393"/>
    <w:rsid w:val="00BC080B"/>
    <w:rsid w:val="00BC7B9D"/>
    <w:rsid w:val="00BD6329"/>
    <w:rsid w:val="00BD668C"/>
    <w:rsid w:val="00BE3801"/>
    <w:rsid w:val="00BF4437"/>
    <w:rsid w:val="00BF7AE5"/>
    <w:rsid w:val="00C138EC"/>
    <w:rsid w:val="00C23E4D"/>
    <w:rsid w:val="00C25419"/>
    <w:rsid w:val="00C34BEC"/>
    <w:rsid w:val="00C355F3"/>
    <w:rsid w:val="00C3612E"/>
    <w:rsid w:val="00C412C1"/>
    <w:rsid w:val="00C422B4"/>
    <w:rsid w:val="00C449E0"/>
    <w:rsid w:val="00C53A18"/>
    <w:rsid w:val="00C5788C"/>
    <w:rsid w:val="00C651DD"/>
    <w:rsid w:val="00C66255"/>
    <w:rsid w:val="00C665DD"/>
    <w:rsid w:val="00C77463"/>
    <w:rsid w:val="00C777C9"/>
    <w:rsid w:val="00C82E24"/>
    <w:rsid w:val="00C90C87"/>
    <w:rsid w:val="00C96BAB"/>
    <w:rsid w:val="00CA2513"/>
    <w:rsid w:val="00CA367E"/>
    <w:rsid w:val="00CB7AD7"/>
    <w:rsid w:val="00CC1F6B"/>
    <w:rsid w:val="00CC3AC4"/>
    <w:rsid w:val="00CC589A"/>
    <w:rsid w:val="00CE3D83"/>
    <w:rsid w:val="00CE46C8"/>
    <w:rsid w:val="00CE67E6"/>
    <w:rsid w:val="00CF4757"/>
    <w:rsid w:val="00CF5B0B"/>
    <w:rsid w:val="00CF7C9F"/>
    <w:rsid w:val="00D02BF8"/>
    <w:rsid w:val="00D04252"/>
    <w:rsid w:val="00D138C3"/>
    <w:rsid w:val="00D23025"/>
    <w:rsid w:val="00D330C8"/>
    <w:rsid w:val="00D347B9"/>
    <w:rsid w:val="00D40477"/>
    <w:rsid w:val="00D530A1"/>
    <w:rsid w:val="00D60B42"/>
    <w:rsid w:val="00D634B9"/>
    <w:rsid w:val="00D76A24"/>
    <w:rsid w:val="00D80185"/>
    <w:rsid w:val="00D81E32"/>
    <w:rsid w:val="00D841F7"/>
    <w:rsid w:val="00D84B09"/>
    <w:rsid w:val="00D907BF"/>
    <w:rsid w:val="00D9494C"/>
    <w:rsid w:val="00D959D8"/>
    <w:rsid w:val="00D95D06"/>
    <w:rsid w:val="00D95D9D"/>
    <w:rsid w:val="00D97443"/>
    <w:rsid w:val="00DA080B"/>
    <w:rsid w:val="00DA12E7"/>
    <w:rsid w:val="00DA1D84"/>
    <w:rsid w:val="00DA2111"/>
    <w:rsid w:val="00DA5DAD"/>
    <w:rsid w:val="00DB38AE"/>
    <w:rsid w:val="00DC1371"/>
    <w:rsid w:val="00DC228C"/>
    <w:rsid w:val="00DE3BD5"/>
    <w:rsid w:val="00DE514E"/>
    <w:rsid w:val="00DE56EC"/>
    <w:rsid w:val="00DE620D"/>
    <w:rsid w:val="00DE6345"/>
    <w:rsid w:val="00DF4AC1"/>
    <w:rsid w:val="00E035E7"/>
    <w:rsid w:val="00E15A7C"/>
    <w:rsid w:val="00E2375D"/>
    <w:rsid w:val="00E2766E"/>
    <w:rsid w:val="00E3100E"/>
    <w:rsid w:val="00E3286F"/>
    <w:rsid w:val="00E32A8B"/>
    <w:rsid w:val="00E45027"/>
    <w:rsid w:val="00E455FA"/>
    <w:rsid w:val="00E560CD"/>
    <w:rsid w:val="00E5654A"/>
    <w:rsid w:val="00E61D5A"/>
    <w:rsid w:val="00E6527E"/>
    <w:rsid w:val="00E65859"/>
    <w:rsid w:val="00E704C8"/>
    <w:rsid w:val="00E72C63"/>
    <w:rsid w:val="00E84D7F"/>
    <w:rsid w:val="00E8586E"/>
    <w:rsid w:val="00E86B05"/>
    <w:rsid w:val="00E90CDA"/>
    <w:rsid w:val="00E96488"/>
    <w:rsid w:val="00EA047C"/>
    <w:rsid w:val="00EB7367"/>
    <w:rsid w:val="00ED419E"/>
    <w:rsid w:val="00EE6F59"/>
    <w:rsid w:val="00EF5666"/>
    <w:rsid w:val="00F05506"/>
    <w:rsid w:val="00F1163A"/>
    <w:rsid w:val="00F15380"/>
    <w:rsid w:val="00F20D88"/>
    <w:rsid w:val="00F25CC3"/>
    <w:rsid w:val="00F30BFA"/>
    <w:rsid w:val="00F31DE1"/>
    <w:rsid w:val="00F33AD2"/>
    <w:rsid w:val="00F42E3C"/>
    <w:rsid w:val="00F432BE"/>
    <w:rsid w:val="00F52A1C"/>
    <w:rsid w:val="00F601AD"/>
    <w:rsid w:val="00F63FE5"/>
    <w:rsid w:val="00F70E66"/>
    <w:rsid w:val="00F85923"/>
    <w:rsid w:val="00F8657D"/>
    <w:rsid w:val="00F9120E"/>
    <w:rsid w:val="00FB1A61"/>
    <w:rsid w:val="00FB5C3E"/>
    <w:rsid w:val="00FF4127"/>
    <w:rsid w:val="00FF5A02"/>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1CFB"/>
  <w15:docId w15:val="{68990235-E68B-4A5C-A53D-B51289E7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9B0"/>
    <w:pPr>
      <w:spacing w:line="256" w:lineRule="auto"/>
    </w:pPr>
    <w:rPr>
      <w:rFonts w:ascii="Calibri" w:eastAsia="Calibri" w:hAnsi="Calibri" w:cs="Times New Roman"/>
    </w:rPr>
  </w:style>
  <w:style w:type="paragraph" w:styleId="1">
    <w:name w:val="heading 1"/>
    <w:basedOn w:val="a0"/>
    <w:next w:val="a0"/>
    <w:link w:val="10"/>
    <w:uiPriority w:val="9"/>
    <w:qFormat/>
    <w:rsid w:val="006E3730"/>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0"/>
    <w:next w:val="a0"/>
    <w:link w:val="20"/>
    <w:uiPriority w:val="99"/>
    <w:unhideWhenUsed/>
    <w:qFormat/>
    <w:rsid w:val="004C52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E3730"/>
    <w:rPr>
      <w:rFonts w:ascii="Times New Roman" w:eastAsia="Times New Roman" w:hAnsi="Times New Roman" w:cs="Times New Roman"/>
      <w:sz w:val="28"/>
      <w:szCs w:val="24"/>
      <w:lang w:eastAsia="ru-RU"/>
    </w:rPr>
  </w:style>
  <w:style w:type="numbering" w:customStyle="1" w:styleId="11">
    <w:name w:val="Нет списка1"/>
    <w:next w:val="a3"/>
    <w:uiPriority w:val="99"/>
    <w:semiHidden/>
    <w:unhideWhenUsed/>
    <w:rsid w:val="006E3730"/>
  </w:style>
  <w:style w:type="paragraph" w:styleId="a4">
    <w:name w:val="No Spacing"/>
    <w:link w:val="a5"/>
    <w:uiPriority w:val="1"/>
    <w:qFormat/>
    <w:rsid w:val="006E3730"/>
    <w:pPr>
      <w:spacing w:after="0" w:line="240" w:lineRule="auto"/>
    </w:pPr>
    <w:rPr>
      <w:rFonts w:ascii="Times New Roman" w:hAnsi="Times New Roman"/>
      <w:sz w:val="28"/>
    </w:rPr>
  </w:style>
  <w:style w:type="character" w:customStyle="1" w:styleId="12">
    <w:name w:val="Гиперссылка1"/>
    <w:basedOn w:val="a1"/>
    <w:uiPriority w:val="99"/>
    <w:unhideWhenUsed/>
    <w:rsid w:val="006E3730"/>
    <w:rPr>
      <w:color w:val="0000FF"/>
      <w:u w:val="single"/>
    </w:rPr>
  </w:style>
  <w:style w:type="table" w:customStyle="1" w:styleId="13">
    <w:name w:val="Сетка таблицы1"/>
    <w:basedOn w:val="a2"/>
    <w:next w:val="a6"/>
    <w:qFormat/>
    <w:rsid w:val="006E37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0"/>
    <w:uiPriority w:val="34"/>
    <w:qFormat/>
    <w:rsid w:val="006E3730"/>
    <w:pPr>
      <w:spacing w:after="200" w:line="276" w:lineRule="auto"/>
      <w:ind w:left="720"/>
      <w:contextualSpacing/>
    </w:pPr>
  </w:style>
  <w:style w:type="character" w:customStyle="1" w:styleId="a5">
    <w:name w:val="Без интервала Знак"/>
    <w:basedOn w:val="a1"/>
    <w:link w:val="a4"/>
    <w:uiPriority w:val="1"/>
    <w:rsid w:val="006E3730"/>
    <w:rPr>
      <w:rFonts w:ascii="Times New Roman" w:hAnsi="Times New Roman"/>
      <w:sz w:val="28"/>
    </w:rPr>
  </w:style>
  <w:style w:type="paragraph" w:styleId="a8">
    <w:name w:val="Balloon Text"/>
    <w:basedOn w:val="a0"/>
    <w:link w:val="a9"/>
    <w:uiPriority w:val="99"/>
    <w:semiHidden/>
    <w:unhideWhenUsed/>
    <w:rsid w:val="006E373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6E3730"/>
    <w:rPr>
      <w:rFonts w:ascii="Tahoma" w:eastAsia="Calibri" w:hAnsi="Tahoma" w:cs="Tahoma"/>
      <w:sz w:val="16"/>
      <w:szCs w:val="16"/>
    </w:rPr>
  </w:style>
  <w:style w:type="paragraph" w:styleId="aa">
    <w:name w:val="Normal (Web)"/>
    <w:basedOn w:val="a0"/>
    <w:uiPriority w:val="99"/>
    <w:unhideWhenUsed/>
    <w:rsid w:val="006E3730"/>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1"/>
    <w:uiPriority w:val="99"/>
    <w:unhideWhenUsed/>
    <w:rsid w:val="006E3730"/>
    <w:rPr>
      <w:color w:val="0563C1" w:themeColor="hyperlink"/>
      <w:u w:val="single"/>
    </w:rPr>
  </w:style>
  <w:style w:type="table" w:styleId="a6">
    <w:name w:val="Table Grid"/>
    <w:basedOn w:val="a2"/>
    <w:uiPriority w:val="59"/>
    <w:rsid w:val="006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59"/>
    <w:rsid w:val="00A8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99"/>
    <w:qFormat/>
    <w:rsid w:val="00870566"/>
    <w:rPr>
      <w:i/>
      <w:iCs/>
    </w:rPr>
  </w:style>
  <w:style w:type="paragraph" w:styleId="a">
    <w:name w:val="List Bullet"/>
    <w:basedOn w:val="a0"/>
    <w:uiPriority w:val="99"/>
    <w:unhideWhenUsed/>
    <w:rsid w:val="008A6A27"/>
    <w:pPr>
      <w:numPr>
        <w:numId w:val="19"/>
      </w:numPr>
      <w:contextualSpacing/>
    </w:pPr>
  </w:style>
  <w:style w:type="character" w:customStyle="1" w:styleId="4">
    <w:name w:val="Основной текст (4)_"/>
    <w:basedOn w:val="a1"/>
    <w:link w:val="41"/>
    <w:uiPriority w:val="99"/>
    <w:locked/>
    <w:rsid w:val="00E560CD"/>
    <w:rPr>
      <w:sz w:val="26"/>
      <w:szCs w:val="26"/>
      <w:shd w:val="clear" w:color="auto" w:fill="FFFFFF"/>
    </w:rPr>
  </w:style>
  <w:style w:type="paragraph" w:customStyle="1" w:styleId="41">
    <w:name w:val="Основной текст (4)1"/>
    <w:basedOn w:val="a0"/>
    <w:link w:val="4"/>
    <w:uiPriority w:val="99"/>
    <w:rsid w:val="00E560CD"/>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paragraph" w:customStyle="1" w:styleId="Default">
    <w:name w:val="Default"/>
    <w:rsid w:val="00CC58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1"/>
    <w:link w:val="2"/>
    <w:uiPriority w:val="99"/>
    <w:rsid w:val="004C52B4"/>
    <w:rPr>
      <w:rFonts w:asciiTheme="majorHAnsi" w:eastAsiaTheme="majorEastAsia" w:hAnsiTheme="majorHAnsi" w:cstheme="majorBidi"/>
      <w:color w:val="2E74B5" w:themeColor="accent1" w:themeShade="BF"/>
      <w:sz w:val="26"/>
      <w:szCs w:val="26"/>
    </w:rPr>
  </w:style>
  <w:style w:type="character" w:styleId="ad">
    <w:name w:val="Strong"/>
    <w:uiPriority w:val="22"/>
    <w:qFormat/>
    <w:rsid w:val="004C52B4"/>
    <w:rPr>
      <w:b/>
      <w:bCs/>
    </w:rPr>
  </w:style>
  <w:style w:type="paragraph" w:styleId="ae">
    <w:name w:val="header"/>
    <w:basedOn w:val="a0"/>
    <w:link w:val="af"/>
    <w:uiPriority w:val="99"/>
    <w:unhideWhenUsed/>
    <w:rsid w:val="004C52B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4C52B4"/>
    <w:rPr>
      <w:rFonts w:ascii="Calibri" w:eastAsia="Calibri" w:hAnsi="Calibri" w:cs="Times New Roman"/>
    </w:rPr>
  </w:style>
  <w:style w:type="paragraph" w:styleId="af0">
    <w:name w:val="footer"/>
    <w:basedOn w:val="a0"/>
    <w:link w:val="af1"/>
    <w:uiPriority w:val="99"/>
    <w:unhideWhenUsed/>
    <w:rsid w:val="004C52B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4C52B4"/>
    <w:rPr>
      <w:rFonts w:ascii="Calibri" w:eastAsia="Calibri" w:hAnsi="Calibri" w:cs="Times New Roman"/>
    </w:rPr>
  </w:style>
  <w:style w:type="paragraph" w:styleId="af2">
    <w:name w:val="Body Text"/>
    <w:basedOn w:val="a0"/>
    <w:link w:val="af3"/>
    <w:uiPriority w:val="1"/>
    <w:qFormat/>
    <w:rsid w:val="004C52B4"/>
    <w:pPr>
      <w:widowControl w:val="0"/>
      <w:autoSpaceDE w:val="0"/>
      <w:autoSpaceDN w:val="0"/>
      <w:spacing w:after="0" w:line="240" w:lineRule="auto"/>
      <w:ind w:left="322"/>
    </w:pPr>
    <w:rPr>
      <w:rFonts w:ascii="Times New Roman" w:eastAsia="Times New Roman" w:hAnsi="Times New Roman"/>
      <w:sz w:val="28"/>
      <w:szCs w:val="28"/>
      <w:lang w:eastAsia="ru-RU" w:bidi="ru-RU"/>
    </w:rPr>
  </w:style>
  <w:style w:type="character" w:customStyle="1" w:styleId="af3">
    <w:name w:val="Основной текст Знак"/>
    <w:basedOn w:val="a1"/>
    <w:link w:val="af2"/>
    <w:uiPriority w:val="1"/>
    <w:rsid w:val="004C52B4"/>
    <w:rPr>
      <w:rFonts w:ascii="Times New Roman" w:eastAsia="Times New Roman" w:hAnsi="Times New Roman" w:cs="Times New Roman"/>
      <w:sz w:val="28"/>
      <w:szCs w:val="28"/>
      <w:lang w:eastAsia="ru-RU" w:bidi="ru-RU"/>
    </w:rPr>
  </w:style>
  <w:style w:type="character" w:customStyle="1" w:styleId="af4">
    <w:name w:val="Цветовое выделение"/>
    <w:uiPriority w:val="99"/>
    <w:rsid w:val="004C52B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59741">
      <w:bodyDiv w:val="1"/>
      <w:marLeft w:val="0"/>
      <w:marRight w:val="0"/>
      <w:marTop w:val="0"/>
      <w:marBottom w:val="0"/>
      <w:divBdr>
        <w:top w:val="none" w:sz="0" w:space="0" w:color="auto"/>
        <w:left w:val="none" w:sz="0" w:space="0" w:color="auto"/>
        <w:bottom w:val="none" w:sz="0" w:space="0" w:color="auto"/>
        <w:right w:val="none" w:sz="0" w:space="0" w:color="auto"/>
      </w:divBdr>
      <w:divsChild>
        <w:div w:id="994993686">
          <w:marLeft w:val="547"/>
          <w:marRight w:val="0"/>
          <w:marTop w:val="0"/>
          <w:marBottom w:val="0"/>
          <w:divBdr>
            <w:top w:val="none" w:sz="0" w:space="0" w:color="auto"/>
            <w:left w:val="none" w:sz="0" w:space="0" w:color="auto"/>
            <w:bottom w:val="none" w:sz="0" w:space="0" w:color="auto"/>
            <w:right w:val="none" w:sz="0" w:space="0" w:color="auto"/>
          </w:divBdr>
        </w:div>
      </w:divsChild>
    </w:div>
    <w:div w:id="18180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du-kurchaloy@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u-kurchaloy.do95.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1002-A193-4602-9CB6-1E98E6FC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5231</TotalTime>
  <Pages>23</Pages>
  <Words>6377</Words>
  <Characters>36355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cp:lastModifiedBy>
  <cp:revision>51</cp:revision>
  <cp:lastPrinted>2023-03-15T09:44:00Z</cp:lastPrinted>
  <dcterms:created xsi:type="dcterms:W3CDTF">2018-04-24T14:01:00Z</dcterms:created>
  <dcterms:modified xsi:type="dcterms:W3CDTF">2025-10-23T15:02:00Z</dcterms:modified>
</cp:coreProperties>
</file>